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CF" w:rsidRPr="00A50ACF" w:rsidRDefault="00A50ACF" w:rsidP="00A50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ACF">
        <w:rPr>
          <w:rFonts w:ascii="Times New Roman" w:hAnsi="Times New Roman" w:cs="Times New Roman"/>
          <w:b/>
          <w:sz w:val="24"/>
          <w:szCs w:val="24"/>
        </w:rPr>
        <w:t>Статья 3. Ветераны боевых действий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>1. К ветеранам боевых действий относятся: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ACF">
        <w:rPr>
          <w:rFonts w:ascii="Times New Roman" w:hAnsi="Times New Roman" w:cs="Times New Roman"/>
          <w:sz w:val="24"/>
          <w:szCs w:val="24"/>
        </w:rPr>
        <w:t>1)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</w:t>
      </w:r>
      <w:bookmarkStart w:id="0" w:name="_GoBack"/>
      <w:bookmarkEnd w:id="0"/>
      <w:r w:rsidRPr="00A50ACF">
        <w:rPr>
          <w:rFonts w:ascii="Times New Roman" w:hAnsi="Times New Roman" w:cs="Times New Roman"/>
          <w:sz w:val="24"/>
          <w:szCs w:val="24"/>
        </w:rPr>
        <w:t>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</w:t>
      </w:r>
      <w:proofErr w:type="gramEnd"/>
      <w:r w:rsidRPr="00A50ACF">
        <w:rPr>
          <w:rFonts w:ascii="Times New Roman" w:hAnsi="Times New Roman" w:cs="Times New Roman"/>
          <w:sz w:val="24"/>
          <w:szCs w:val="24"/>
        </w:rPr>
        <w:t xml:space="preserve">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>(в ред. Федеральных законов от 27.11.2002 N 158-ФЗ, от 29.06.2004 N 58-ФЗ)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ACF">
        <w:rPr>
          <w:rFonts w:ascii="Times New Roman" w:hAnsi="Times New Roman" w:cs="Times New Roman"/>
          <w:sz w:val="24"/>
          <w:szCs w:val="24"/>
        </w:rP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 w:rsidRPr="00A50ACF">
        <w:rPr>
          <w:rFonts w:ascii="Times New Roman" w:hAnsi="Times New Roman" w:cs="Times New Roman"/>
          <w:sz w:val="24"/>
          <w:szCs w:val="24"/>
        </w:rPr>
        <w:t xml:space="preserve"> боевому тралению в период с 10 мая 1945 года по 31 декабря 1957 года;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>4)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ACF">
        <w:rPr>
          <w:rFonts w:ascii="Times New Roman" w:hAnsi="Times New Roman" w:cs="Times New Roman"/>
          <w:sz w:val="24"/>
          <w:szCs w:val="24"/>
        </w:rP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</w:t>
      </w:r>
      <w:proofErr w:type="gramEnd"/>
      <w:r w:rsidRPr="00A50ACF">
        <w:rPr>
          <w:rFonts w:ascii="Times New Roman" w:hAnsi="Times New Roman" w:cs="Times New Roman"/>
          <w:sz w:val="24"/>
          <w:szCs w:val="24"/>
        </w:rPr>
        <w:t xml:space="preserve"> за участие в обеспечении указанных боевых действий;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причинам.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>2. Утратил силу. - Федеральный закон от 22.08.2004 N 122-ФЗ.</w:t>
      </w:r>
    </w:p>
    <w:p w:rsidR="00A50ACF" w:rsidRPr="00A50ACF" w:rsidRDefault="00A50ACF" w:rsidP="00A50ACF">
      <w:pPr>
        <w:jc w:val="both"/>
        <w:rPr>
          <w:rFonts w:ascii="Times New Roman" w:hAnsi="Times New Roman" w:cs="Times New Roman"/>
          <w:sz w:val="24"/>
          <w:szCs w:val="24"/>
        </w:rPr>
      </w:pPr>
      <w:r w:rsidRPr="00A50ACF">
        <w:rPr>
          <w:rFonts w:ascii="Times New Roman" w:hAnsi="Times New Roman" w:cs="Times New Roman"/>
          <w:sz w:val="24"/>
          <w:szCs w:val="24"/>
        </w:rPr>
        <w:t xml:space="preserve">3. Перечень государств, городов, территорий и периодов ведения боевых действий с участием граждан Российской Федерации приводится </w:t>
      </w:r>
      <w:proofErr w:type="spellStart"/>
      <w:r w:rsidRPr="00A50ACF">
        <w:rPr>
          <w:rFonts w:ascii="Times New Roman" w:hAnsi="Times New Roman" w:cs="Times New Roman"/>
          <w:sz w:val="24"/>
          <w:szCs w:val="24"/>
        </w:rPr>
        <w:t>вприложении</w:t>
      </w:r>
      <w:proofErr w:type="spellEnd"/>
      <w:r w:rsidRPr="00A50ACF">
        <w:rPr>
          <w:rFonts w:ascii="Times New Roman" w:hAnsi="Times New Roman" w:cs="Times New Roman"/>
          <w:sz w:val="24"/>
          <w:szCs w:val="24"/>
        </w:rPr>
        <w:t xml:space="preserve"> к настоящему Федеральному закону. Изменения в указанный перечень вносятся федеральным законом.</w:t>
      </w:r>
    </w:p>
    <w:p w:rsidR="00F96414" w:rsidRPr="00A50ACF" w:rsidRDefault="00F96414" w:rsidP="00A50ACF"/>
    <w:sectPr w:rsidR="00F96414" w:rsidRPr="00A5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C2" w:rsidRDefault="007619C2" w:rsidP="00A50ACF">
      <w:pPr>
        <w:spacing w:after="0" w:line="240" w:lineRule="auto"/>
      </w:pPr>
      <w:r>
        <w:separator/>
      </w:r>
    </w:p>
  </w:endnote>
  <w:endnote w:type="continuationSeparator" w:id="0">
    <w:p w:rsidR="007619C2" w:rsidRDefault="007619C2" w:rsidP="00A5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C2" w:rsidRDefault="007619C2" w:rsidP="00A50ACF">
      <w:pPr>
        <w:spacing w:after="0" w:line="240" w:lineRule="auto"/>
      </w:pPr>
      <w:r>
        <w:separator/>
      </w:r>
    </w:p>
  </w:footnote>
  <w:footnote w:type="continuationSeparator" w:id="0">
    <w:p w:rsidR="007619C2" w:rsidRDefault="007619C2" w:rsidP="00A5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A"/>
    <w:rsid w:val="007619C2"/>
    <w:rsid w:val="00A50ACF"/>
    <w:rsid w:val="00F26C2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ACF"/>
  </w:style>
  <w:style w:type="paragraph" w:styleId="a5">
    <w:name w:val="footer"/>
    <w:basedOn w:val="a"/>
    <w:link w:val="a6"/>
    <w:uiPriority w:val="99"/>
    <w:unhideWhenUsed/>
    <w:rsid w:val="00A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ACF"/>
  </w:style>
  <w:style w:type="paragraph" w:styleId="a5">
    <w:name w:val="footer"/>
    <w:basedOn w:val="a"/>
    <w:link w:val="a6"/>
    <w:uiPriority w:val="99"/>
    <w:unhideWhenUsed/>
    <w:rsid w:val="00A5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2016-06-29T13:03:00Z</dcterms:created>
  <dcterms:modified xsi:type="dcterms:W3CDTF">2016-06-29T13:05:00Z</dcterms:modified>
</cp:coreProperties>
</file>