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8B" w:rsidRPr="00EB008B" w:rsidRDefault="00EB008B" w:rsidP="00EB008B">
      <w:pPr>
        <w:spacing w:after="255" w:line="300" w:lineRule="atLeast"/>
        <w:outlineLvl w:val="1"/>
        <w:rPr>
          <w:rFonts w:ascii="Arial" w:eastAsia="Times New Roman" w:hAnsi="Arial" w:cs="Arial"/>
          <w:b/>
          <w:bCs/>
          <w:color w:val="4D4D4D"/>
          <w:sz w:val="27"/>
          <w:szCs w:val="27"/>
          <w:lang w:eastAsia="ru-RU"/>
        </w:rPr>
      </w:pPr>
      <w:r w:rsidRPr="00EB008B">
        <w:rPr>
          <w:rFonts w:ascii="Arial" w:eastAsia="Times New Roman" w:hAnsi="Arial" w:cs="Arial"/>
          <w:b/>
          <w:bCs/>
          <w:color w:val="4D4D4D"/>
          <w:sz w:val="27"/>
          <w:szCs w:val="27"/>
          <w:lang w:eastAsia="ru-RU"/>
        </w:rPr>
        <w:t>Постановление Правительства Москвы от 8 декабря 2015 г. N 828-ПП "Об установлении размеров отдельных социальных выплат на 2016 год"</w:t>
      </w:r>
    </w:p>
    <w:p w:rsidR="00EB008B" w:rsidRPr="00EB008B" w:rsidRDefault="00EB008B" w:rsidP="00EB008B">
      <w:pPr>
        <w:spacing w:after="180"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14 декабря 2015</w:t>
      </w:r>
    </w:p>
    <w:p w:rsidR="00EB008B" w:rsidRPr="00EB008B" w:rsidRDefault="00EB008B" w:rsidP="00EB008B">
      <w:pPr>
        <w:spacing w:after="255" w:line="255" w:lineRule="atLeast"/>
        <w:rPr>
          <w:rFonts w:ascii="Arial" w:eastAsia="Times New Roman" w:hAnsi="Arial" w:cs="Arial"/>
          <w:color w:val="000000"/>
          <w:sz w:val="21"/>
          <w:szCs w:val="21"/>
          <w:lang w:eastAsia="ru-RU"/>
        </w:rPr>
      </w:pPr>
      <w:bookmarkStart w:id="0" w:name="0"/>
      <w:bookmarkEnd w:id="0"/>
      <w:r w:rsidRPr="00EB008B">
        <w:rPr>
          <w:rFonts w:ascii="Arial" w:eastAsia="Times New Roman" w:hAnsi="Arial" w:cs="Arial"/>
          <w:color w:val="000000"/>
          <w:sz w:val="21"/>
          <w:szCs w:val="21"/>
          <w:lang w:eastAsia="ru-RU"/>
        </w:rPr>
        <w:t>В целях сохранения уровня социальной поддержки и социальной стабильности и в соответствии с полномочиями Правительства Москвы, установленными правовыми актами города Москвы в сфере социальной защиты населения, Правительство Москвы постановляет:</w:t>
      </w:r>
    </w:p>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1. Установить размеры отдельных социальных выплат на 2016 год (приложение 1).</w:t>
      </w:r>
    </w:p>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2. Утвердить перечень единовременных социальных выплат на 2016 год, размеры которых устанавливаются отдельными правовыми актами Правительства Москвы (приложение 2).</w:t>
      </w:r>
    </w:p>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 xml:space="preserve">3. </w:t>
      </w:r>
      <w:proofErr w:type="gramStart"/>
      <w:r w:rsidRPr="00EB008B">
        <w:rPr>
          <w:rFonts w:ascii="Arial" w:eastAsia="Times New Roman" w:hAnsi="Arial" w:cs="Arial"/>
          <w:color w:val="000000"/>
          <w:sz w:val="21"/>
          <w:szCs w:val="21"/>
          <w:lang w:eastAsia="ru-RU"/>
        </w:rPr>
        <w:t>Установить величину городского социального стандарта в целях определения размера региональной социальной доплаты к пенсии в соответствии с постановлением Правительства Москвы от 17 ноября 2009 г. N 1268-ПП "О региональной социальной доплате к пенсии" и назначения в соответствии с постановлением Правительства Москвы от 27 ноября 2007 г. N 1005-ПП "Об утверждении Положения о назначении и выплате ежемесячных компенсационных выплат (доплат) к</w:t>
      </w:r>
      <w:proofErr w:type="gramEnd"/>
      <w:r w:rsidRPr="00EB008B">
        <w:rPr>
          <w:rFonts w:ascii="Arial" w:eastAsia="Times New Roman" w:hAnsi="Arial" w:cs="Arial"/>
          <w:color w:val="000000"/>
          <w:sz w:val="21"/>
          <w:szCs w:val="21"/>
          <w:lang w:eastAsia="ru-RU"/>
        </w:rPr>
        <w:t xml:space="preserve"> </w:t>
      </w:r>
      <w:proofErr w:type="gramStart"/>
      <w:r w:rsidRPr="00EB008B">
        <w:rPr>
          <w:rFonts w:ascii="Arial" w:eastAsia="Times New Roman" w:hAnsi="Arial" w:cs="Arial"/>
          <w:color w:val="000000"/>
          <w:sz w:val="21"/>
          <w:szCs w:val="21"/>
          <w:lang w:eastAsia="ru-RU"/>
        </w:rPr>
        <w:t>пенсиям и единовременных выплат, осуществляемых за счет средств бюджета города Москвы" ежемесячной компенсационной выплаты к пенсии некоторых категорий работающих пенсионеров, указанных в пункте 6 приложения к постановлению Правительства Москвы от 27 ноября 2007 г.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 в</w:t>
      </w:r>
      <w:proofErr w:type="gramEnd"/>
      <w:r w:rsidRPr="00EB008B">
        <w:rPr>
          <w:rFonts w:ascii="Arial" w:eastAsia="Times New Roman" w:hAnsi="Arial" w:cs="Arial"/>
          <w:color w:val="000000"/>
          <w:sz w:val="21"/>
          <w:szCs w:val="21"/>
          <w:lang w:eastAsia="ru-RU"/>
        </w:rPr>
        <w:t xml:space="preserve"> </w:t>
      </w:r>
      <w:proofErr w:type="gramStart"/>
      <w:r w:rsidRPr="00EB008B">
        <w:rPr>
          <w:rFonts w:ascii="Arial" w:eastAsia="Times New Roman" w:hAnsi="Arial" w:cs="Arial"/>
          <w:color w:val="000000"/>
          <w:sz w:val="21"/>
          <w:szCs w:val="21"/>
          <w:lang w:eastAsia="ru-RU"/>
        </w:rPr>
        <w:t>размере</w:t>
      </w:r>
      <w:proofErr w:type="gramEnd"/>
      <w:r w:rsidRPr="00EB008B">
        <w:rPr>
          <w:rFonts w:ascii="Arial" w:eastAsia="Times New Roman" w:hAnsi="Arial" w:cs="Arial"/>
          <w:color w:val="000000"/>
          <w:sz w:val="21"/>
          <w:szCs w:val="21"/>
          <w:lang w:eastAsia="ru-RU"/>
        </w:rPr>
        <w:t xml:space="preserve"> 12 000 рублей, а с 1 марта 2016 г. - в размере 14 500 рублей.</w:t>
      </w:r>
    </w:p>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4. Настоящее постановление вступает в силу с 1 января 2016 г.</w:t>
      </w:r>
    </w:p>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 xml:space="preserve">5. </w:t>
      </w:r>
      <w:proofErr w:type="gramStart"/>
      <w:r w:rsidRPr="00EB008B">
        <w:rPr>
          <w:rFonts w:ascii="Arial" w:eastAsia="Times New Roman" w:hAnsi="Arial" w:cs="Arial"/>
          <w:color w:val="000000"/>
          <w:sz w:val="21"/>
          <w:szCs w:val="21"/>
          <w:lang w:eastAsia="ru-RU"/>
        </w:rPr>
        <w:t>Контроль за</w:t>
      </w:r>
      <w:proofErr w:type="gramEnd"/>
      <w:r w:rsidRPr="00EB008B">
        <w:rPr>
          <w:rFonts w:ascii="Arial" w:eastAsia="Times New Roman" w:hAnsi="Arial" w:cs="Arial"/>
          <w:color w:val="000000"/>
          <w:sz w:val="21"/>
          <w:szCs w:val="21"/>
          <w:lang w:eastAsia="ru-RU"/>
        </w:rPr>
        <w:t xml:space="preserve"> выполнением настоящего постановления возложить на заместителя Мэра Москвы в Правительстве Москвы по вопросам социального развития </w:t>
      </w:r>
      <w:proofErr w:type="spellStart"/>
      <w:r w:rsidRPr="00EB008B">
        <w:rPr>
          <w:rFonts w:ascii="Arial" w:eastAsia="Times New Roman" w:hAnsi="Arial" w:cs="Arial"/>
          <w:color w:val="000000"/>
          <w:sz w:val="21"/>
          <w:szCs w:val="21"/>
          <w:lang w:eastAsia="ru-RU"/>
        </w:rPr>
        <w:t>Печатникова</w:t>
      </w:r>
      <w:proofErr w:type="spellEnd"/>
      <w:r w:rsidRPr="00EB008B">
        <w:rPr>
          <w:rFonts w:ascii="Arial" w:eastAsia="Times New Roman" w:hAnsi="Arial" w:cs="Arial"/>
          <w:color w:val="000000"/>
          <w:sz w:val="21"/>
          <w:szCs w:val="21"/>
          <w:lang w:eastAsia="ru-RU"/>
        </w:rPr>
        <w:t> Л.М.</w:t>
      </w:r>
    </w:p>
    <w:tbl>
      <w:tblPr>
        <w:tblW w:w="0" w:type="auto"/>
        <w:tblCellMar>
          <w:top w:w="15" w:type="dxa"/>
          <w:left w:w="15" w:type="dxa"/>
          <w:bottom w:w="15" w:type="dxa"/>
          <w:right w:w="15" w:type="dxa"/>
        </w:tblCellMar>
        <w:tblLook w:val="04A0" w:firstRow="1" w:lastRow="0" w:firstColumn="1" w:lastColumn="0" w:noHBand="0" w:noVBand="1"/>
      </w:tblPr>
      <w:tblGrid>
        <w:gridCol w:w="1429"/>
        <w:gridCol w:w="1429"/>
      </w:tblGrid>
      <w:tr w:rsidR="00EB008B" w:rsidRPr="00EB008B" w:rsidTr="00EB008B">
        <w:tc>
          <w:tcPr>
            <w:tcW w:w="2500" w:type="pct"/>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Мэр Москвы</w:t>
            </w:r>
          </w:p>
        </w:tc>
        <w:tc>
          <w:tcPr>
            <w:tcW w:w="2500" w:type="pct"/>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С.С. </w:t>
            </w:r>
            <w:proofErr w:type="spellStart"/>
            <w:r w:rsidRPr="00EB008B">
              <w:rPr>
                <w:rFonts w:ascii="Times New Roman" w:eastAsia="Times New Roman" w:hAnsi="Times New Roman" w:cs="Times New Roman"/>
                <w:sz w:val="24"/>
                <w:szCs w:val="24"/>
                <w:lang w:eastAsia="ru-RU"/>
              </w:rPr>
              <w:t>Собянин</w:t>
            </w:r>
            <w:proofErr w:type="spellEnd"/>
          </w:p>
        </w:tc>
      </w:tr>
    </w:tbl>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Приложение 1</w:t>
      </w:r>
      <w:r w:rsidRPr="00EB008B">
        <w:rPr>
          <w:rFonts w:ascii="Arial" w:eastAsia="Times New Roman" w:hAnsi="Arial" w:cs="Arial"/>
          <w:color w:val="000000"/>
          <w:sz w:val="21"/>
          <w:szCs w:val="21"/>
          <w:lang w:eastAsia="ru-RU"/>
        </w:rPr>
        <w:br/>
        <w:t>к постановлению Правительства Москвы</w:t>
      </w:r>
      <w:r w:rsidRPr="00EB008B">
        <w:rPr>
          <w:rFonts w:ascii="Arial" w:eastAsia="Times New Roman" w:hAnsi="Arial" w:cs="Arial"/>
          <w:color w:val="000000"/>
          <w:sz w:val="21"/>
          <w:szCs w:val="21"/>
          <w:lang w:eastAsia="ru-RU"/>
        </w:rPr>
        <w:br/>
        <w:t>от 8 декабря 2015 г. N 828-ПП</w:t>
      </w:r>
    </w:p>
    <w:p w:rsidR="00EB008B" w:rsidRPr="00EB008B" w:rsidRDefault="00EB008B" w:rsidP="00EB008B">
      <w:pPr>
        <w:spacing w:after="255" w:line="270" w:lineRule="atLeast"/>
        <w:outlineLvl w:val="2"/>
        <w:rPr>
          <w:rFonts w:ascii="Arial" w:eastAsia="Times New Roman" w:hAnsi="Arial" w:cs="Arial"/>
          <w:b/>
          <w:bCs/>
          <w:color w:val="333333"/>
          <w:sz w:val="26"/>
          <w:szCs w:val="26"/>
          <w:lang w:eastAsia="ru-RU"/>
        </w:rPr>
      </w:pPr>
      <w:r w:rsidRPr="00EB008B">
        <w:rPr>
          <w:rFonts w:ascii="Arial" w:eastAsia="Times New Roman" w:hAnsi="Arial" w:cs="Arial"/>
          <w:b/>
          <w:bCs/>
          <w:color w:val="333333"/>
          <w:sz w:val="26"/>
          <w:szCs w:val="26"/>
          <w:lang w:eastAsia="ru-RU"/>
        </w:rPr>
        <w:t>Размеры отдельных социальных выплат на 2016 год</w:t>
      </w:r>
    </w:p>
    <w:tbl>
      <w:tblPr>
        <w:tblW w:w="0" w:type="auto"/>
        <w:tblCellMar>
          <w:top w:w="15" w:type="dxa"/>
          <w:left w:w="15" w:type="dxa"/>
          <w:bottom w:w="15" w:type="dxa"/>
          <w:right w:w="15" w:type="dxa"/>
        </w:tblCellMar>
        <w:tblLook w:val="04A0" w:firstRow="1" w:lastRow="0" w:firstColumn="1" w:lastColumn="0" w:noHBand="0" w:noVBand="1"/>
      </w:tblPr>
      <w:tblGrid>
        <w:gridCol w:w="1050"/>
        <w:gridCol w:w="7013"/>
        <w:gridCol w:w="1322"/>
      </w:tblGrid>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N</w:t>
            </w:r>
            <w:r w:rsidRPr="00EB008B">
              <w:rPr>
                <w:rFonts w:ascii="Times New Roman" w:eastAsia="Times New Roman" w:hAnsi="Times New Roman" w:cs="Times New Roman"/>
                <w:b/>
                <w:bCs/>
                <w:sz w:val="24"/>
                <w:szCs w:val="24"/>
                <w:lang w:eastAsia="ru-RU"/>
              </w:rPr>
              <w:br/>
            </w:r>
            <w:proofErr w:type="gramStart"/>
            <w:r w:rsidRPr="00EB008B">
              <w:rPr>
                <w:rFonts w:ascii="Times New Roman" w:eastAsia="Times New Roman" w:hAnsi="Times New Roman" w:cs="Times New Roman"/>
                <w:b/>
                <w:bCs/>
                <w:sz w:val="24"/>
                <w:szCs w:val="24"/>
                <w:lang w:eastAsia="ru-RU"/>
              </w:rPr>
              <w:t>п</w:t>
            </w:r>
            <w:proofErr w:type="gramEnd"/>
            <w:r w:rsidRPr="00EB008B">
              <w:rPr>
                <w:rFonts w:ascii="Times New Roman" w:eastAsia="Times New Roman" w:hAnsi="Times New Roman" w:cs="Times New Roman"/>
                <w:b/>
                <w:bCs/>
                <w:sz w:val="24"/>
                <w:szCs w:val="24"/>
                <w:lang w:eastAsia="ru-RU"/>
              </w:rPr>
              <w:t>/п</w:t>
            </w:r>
          </w:p>
        </w:tc>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Наименование социальной выплаты</w:t>
            </w:r>
          </w:p>
        </w:tc>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Размер выплаты (рубли)</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Социальные выплаты семьям с детьми</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Выплаты при рождении (усыновлении) детей:</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Дополнительное пособие по беременности и родам (женщинам, уволенным в связи с ликвидацией организации либо прекращением деятельности работодателем - физическим лицом)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Единовременная компенсационная выплата на возмещение </w:t>
            </w:r>
            <w:r w:rsidRPr="00EB008B">
              <w:rPr>
                <w:rFonts w:ascii="Times New Roman" w:eastAsia="Times New Roman" w:hAnsi="Times New Roman" w:cs="Times New Roman"/>
                <w:sz w:val="24"/>
                <w:szCs w:val="24"/>
                <w:lang w:eastAsia="ru-RU"/>
              </w:rPr>
              <w:lastRenderedPageBreak/>
              <w:t>расходов в связи с рождением (усыновлением) ребенка:</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1.1.3.1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первого ребенка</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1.1.3.2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второго и последующих детей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14500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компенсационная выплата на возмещение расходов в связи с рождением одновременно трех и более детей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Выплаты малообеспеченным семьям</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Ежемесячное пособие на ребенка:</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Семьям, имеющим доход ниже величины прожиточного минимума, установленного Правительством Москвы в расчете на душу населения: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детей в возрасте от 0 до 1,5 лет и от 3 до 18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одиноких матерей (отцов)</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военнослужащих, проходящих военную службу по призыву, родителя, находящегося в розыске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1900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1.2.1.1.1.3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 остальных семьях</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детей в возрасте от 1,5 до 3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одиноких матерей (отцов)</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военнослужащих, проходящих военную службу по призыву, родителя, находящегося в розыске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3300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1.2.1.1.2.3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 остальных семьях</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Выплаты многодетным семьям</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возмещение расходов в связи с ростом стоимости жизни многодетным семьям: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 3-4 детьми в возрасте до 16 лет (обучающимися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возраста 18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 5 и более детьми в возрасте до 16 лет (обучающимися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возраста 18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750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приобретение товаров детского ассортимента многодетным семьям, имеющим 5 и более несовершеннолетних детей (на одну многодетную семью)</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900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приобретение товаров детского ассортимента многодетным семьям, имеющим 10 и более детей, при наличии в семье одного и более детей, не достигших возраста 18 лет, независимо от факта их обучения или работы (на одну многодетную семью)</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900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Ежемесячная компенсационная выплата семьям, имеющим 10 и более детей, на каждого ребенка в возрасте до 16 лет, на обучающегося по очной форме обучения в образовательной организации, реализующей основные образовательные программы начального общего, основного общего, среднего общего образования, профессиональной образовательной организации или образовательной организации высшего образования в возрасте до 23 лет</w:t>
            </w:r>
            <w:proofErr w:type="gramEnd"/>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750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Ежемесячная компенсационная выплата многодетным матерям, </w:t>
            </w:r>
            <w:r w:rsidRPr="00EB008B">
              <w:rPr>
                <w:rFonts w:ascii="Times New Roman" w:eastAsia="Times New Roman" w:hAnsi="Times New Roman" w:cs="Times New Roman"/>
                <w:sz w:val="24"/>
                <w:szCs w:val="24"/>
                <w:lang w:eastAsia="ru-RU"/>
              </w:rPr>
              <w:lastRenderedPageBreak/>
              <w:t>родившим 10 и более детей и получающим пенсию</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10000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1.3.6</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Ежегодная компенсационная выплата семьям, имеющим 10 и более детей, к Международному дню семьи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1.3.7</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Ежегодная компенсационная выплата семьям, имеющим 10 и более детей, ко Дню знаний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1.3.8</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возмещение расходов по оплате за жилое помещение и коммунальные услуги многодетным семьям: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1.3.8.1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 3-4 детьми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522</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1.3.8.2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 5 и более детьми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1044</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1.3.9</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многодетным семьям за пользование телефоном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1.3.10</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Ежегодная компенсационная выплата </w:t>
            </w:r>
            <w:proofErr w:type="gramStart"/>
            <w:r w:rsidRPr="00EB008B">
              <w:rPr>
                <w:rFonts w:ascii="Times New Roman" w:eastAsia="Times New Roman" w:hAnsi="Times New Roman" w:cs="Times New Roman"/>
                <w:sz w:val="24"/>
                <w:szCs w:val="24"/>
                <w:lang w:eastAsia="ru-RU"/>
              </w:rPr>
              <w:t>на приобретение комплекта детской одежды для посещения занятий на период обучения детей из многодетных семей на каждого ребенка</w:t>
            </w:r>
            <w:proofErr w:type="gramEnd"/>
            <w:r w:rsidRPr="00EB008B">
              <w:rPr>
                <w:rFonts w:ascii="Times New Roman" w:eastAsia="Times New Roman" w:hAnsi="Times New Roman" w:cs="Times New Roman"/>
                <w:sz w:val="24"/>
                <w:szCs w:val="24"/>
                <w:lang w:eastAsia="ru-RU"/>
              </w:rPr>
              <w:t>, обучающегося в образовательной организации, реализующей основные образовательные программы начального общего, основного общего, среднего общего образования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1.4</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Выплаты семьям инвалидов и детей-инвалидов</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1.4.1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лицу, занятому уходом за ребенком-инвалидом в возрасте до 18 лет или инвалидом с детства в возрасте до 23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1.4.2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ребенка в возрасте до 18 лет неработающим родителям, являющимся инвалидами I или II группы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1.4.3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потерявшим кормильца детям-инвалидам в возрасте до 18 лет и инвалидам с детства в возрасте до 23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1450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Выплаты отдельным категориям семей с детьми</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детей в возрасте до полутора лет (женщинам, уволенным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возмещение расходов в связи с ростом стоимости жизни отдельным категориям семей с детьми: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одиноким матерям (отцам) на детей: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1.5.2.1.1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 возрасте до 16 лет (обучающихся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ими возраста 18 лет), среднедушевой доход которых не превышает величину прожиточного минимума в расчете на душу населения, установленную Правительством Москвы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750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1.5.2.1.2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в возрасте до 16 лет (обучающихся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ими возраста 18 лет), имеющим среднедушевой доход выше величины прожиточного минимума в </w:t>
            </w:r>
            <w:r w:rsidRPr="00EB008B">
              <w:rPr>
                <w:rFonts w:ascii="Times New Roman" w:eastAsia="Times New Roman" w:hAnsi="Times New Roman" w:cs="Times New Roman"/>
                <w:sz w:val="24"/>
                <w:szCs w:val="24"/>
                <w:lang w:eastAsia="ru-RU"/>
              </w:rPr>
              <w:lastRenderedPageBreak/>
              <w:t>расчете на душу населения, установленной Правительством Москвы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300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1.5.2.2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детей военнослужащих, проходящих военную службу по призыву</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1.5.2.3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из семей, в которых один из родителей уклоняется от уплаты алиментов</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1.5.2.4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 случае, когда оба родителя не работают (нетрудоспособны) и имеют ребенка в возрасте до 1,5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возмещение роста стоимости продуктов питания отдельным категориям граждан на детей до 3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1.5.3.1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одиноким матерям, многодетным семьям, семьям с детьми-инвалидами, семьям военнослужащих, проходящих военную службу по призыву, семьям, в которых один из родителей уклоняется от уплаты алиментов</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675</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1.5.3.2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студенческим семьям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1875</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Выплаты детям-сиротам, детям, оставшимся без попечения родителей, лицам из числа детей-сирот и детей, оставшихся без попечения родителей</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Единовременная компенсационная выплата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государственных организациях города Москвы для детей-сирот и детей, оставшихся без попечения родителей, и негосударственных организациях для детей-сирот и детей, оставшихся без попечения родителей, в которые указанные дети были помещены под надзор уполномоченными органами в сфере</w:t>
            </w:r>
            <w:proofErr w:type="gramEnd"/>
            <w:r w:rsidRPr="00EB008B">
              <w:rPr>
                <w:rFonts w:ascii="Times New Roman" w:eastAsia="Times New Roman" w:hAnsi="Times New Roman" w:cs="Times New Roman"/>
                <w:sz w:val="24"/>
                <w:szCs w:val="24"/>
                <w:lang w:eastAsia="ru-RU"/>
              </w:rPr>
              <w:t xml:space="preserve"> организации и деятельности по опеке, попечительству и патронажу в городе Москве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компенсационная выплата лицам из числа детей-сирот и детей, оставшихся без попечения родителей, по окончании нахождения в приемной семье, на патронатном воспитании, при прекращении попечительства в связи с достижением возраста 18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Единовременные денежные выплаты детям-сиротам, детям, оставшимся без попечения родителей, находившимся на семейных формах устройства (под попечительством, в приемной семье, на патронатном воспитании), лицам из числа детей-сирот и детей, оставшихся без попечения родителей, - выпускникам государственных образовательных организаций города Москвы, реализующих основные образовательные программы начального общего, основного общего, среднего общего образования, и частных образовательных организаций, осуществляющих образовательную деятельность на территории города Москвы</w:t>
            </w:r>
            <w:proofErr w:type="gramEnd"/>
            <w:r w:rsidRPr="00EB008B">
              <w:rPr>
                <w:rFonts w:ascii="Times New Roman" w:eastAsia="Times New Roman" w:hAnsi="Times New Roman" w:cs="Times New Roman"/>
                <w:sz w:val="24"/>
                <w:szCs w:val="24"/>
                <w:lang w:eastAsia="ru-RU"/>
              </w:rPr>
              <w:t xml:space="preserve"> и </w:t>
            </w:r>
            <w:proofErr w:type="gramStart"/>
            <w:r w:rsidRPr="00EB008B">
              <w:rPr>
                <w:rFonts w:ascii="Times New Roman" w:eastAsia="Times New Roman" w:hAnsi="Times New Roman" w:cs="Times New Roman"/>
                <w:sz w:val="24"/>
                <w:szCs w:val="24"/>
                <w:lang w:eastAsia="ru-RU"/>
              </w:rPr>
              <w:t>реализующих</w:t>
            </w:r>
            <w:proofErr w:type="gramEnd"/>
            <w:r w:rsidRPr="00EB008B">
              <w:rPr>
                <w:rFonts w:ascii="Times New Roman" w:eastAsia="Times New Roman" w:hAnsi="Times New Roman" w:cs="Times New Roman"/>
                <w:sz w:val="24"/>
                <w:szCs w:val="24"/>
                <w:lang w:eastAsia="ru-RU"/>
              </w:rPr>
              <w:t xml:space="preserve"> основные образовательные программы начального общего, основного общего, среднего общего образования: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при зачислении в профессиональные образовательные организации и образовательные организации высшего образования, из них:</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20639</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денежная компенсация на приобретение одежды и обуви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8639</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при трудоустройстве, из них:</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79416</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2.3.2.2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денежная компенсация на приобретение одежды, обуви, мягкого инвентаря, оборудования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67416</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организаций города Москвы для детей-сирот и детей, оставшихся без попечения родителей, и негосударственных организаций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w:t>
            </w:r>
            <w:proofErr w:type="gramEnd"/>
            <w:r w:rsidRPr="00EB008B">
              <w:rPr>
                <w:rFonts w:ascii="Times New Roman" w:eastAsia="Times New Roman" w:hAnsi="Times New Roman" w:cs="Times New Roman"/>
                <w:sz w:val="24"/>
                <w:szCs w:val="24"/>
                <w:lang w:eastAsia="ru-RU"/>
              </w:rPr>
              <w:t xml:space="preserve"> деятельности по опеке, попечительству и патронажу в городе Москве: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при зачислении в профессиональные образовательные организации и образовательные организации высшего образования, из них:</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20639</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денежная компенсация на приобретение комплекта новой сезонной одежды и обуви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8639</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при трудоустройстве, из них:</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79416</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2.4.2.2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денежная компенсация на приобретение одежды, обуви, мягкого инвентаря, оборудования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67416</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профессиональных образовательных организаций города Москвы, государственных образовательных организаций города Москвы высшего образования (за исключением продолжающих обучение по очной форме обучения следующего уровня профессионального образования), из них:</w:t>
            </w:r>
            <w:proofErr w:type="gramEnd"/>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79416</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единовременное денежное пособие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денежная компенсация на приобретение одежды, обуви, мягкого инвентаря, оборудования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67416</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2.6</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Выплата ежемесячных денежных средств опекунам, попечителям, приемным родителям, патронатным воспитателям на содержание:</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2.6.1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0 лет до 12 лет, не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2.6.2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12 лет до 18 лет, не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2.6.3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0 лет до 12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18000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2.6.4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каждого ребенка-сироты или ребенка, оставшегося без попечения родителей, в возрасте от 12 лет до 18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2.6.5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каждого ребенка-инвалида в возрасте до 18 лет из числа детей-</w:t>
            </w:r>
            <w:r w:rsidRPr="00EB008B">
              <w:rPr>
                <w:rFonts w:ascii="Times New Roman" w:eastAsia="Times New Roman" w:hAnsi="Times New Roman" w:cs="Times New Roman"/>
                <w:sz w:val="24"/>
                <w:szCs w:val="24"/>
                <w:lang w:eastAsia="ru-RU"/>
              </w:rPr>
              <w:lastRenderedPageBreak/>
              <w:t>сирот и детей, оставшихся без попечения родителей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25000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2.7</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отдельным категориям детей, оставшихся без попечения родителей, из числа подкинутых, оставленных и отказных детей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2.8</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опекунам, попечителям на возмещение расходов по оплате за жилое помещение, коммунальные услуги и телефон в жилом помещении, в котором фактически проживает подопечный ребенок</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928</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2.9</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Ежемесячная компенсационная выплата на содержание детей: - детям-сиротам, детям, оставшимся без попечения родителей, лицам из числа детей-сирот и детей, оставшихся без попечения родителей,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 и которые состоят в браке с такими же лицами, либо в случаях расторжения брака между ними или смерти одного из супругов;</w:t>
            </w:r>
            <w:proofErr w:type="gramEnd"/>
            <w:r w:rsidRPr="00EB008B">
              <w:rPr>
                <w:rFonts w:ascii="Times New Roman" w:eastAsia="Times New Roman" w:hAnsi="Times New Roman" w:cs="Times New Roman"/>
                <w:sz w:val="24"/>
                <w:szCs w:val="24"/>
                <w:lang w:eastAsia="ru-RU"/>
              </w:rPr>
              <w:t xml:space="preserve"> - </w:t>
            </w:r>
            <w:proofErr w:type="gramStart"/>
            <w:r w:rsidRPr="00EB008B">
              <w:rPr>
                <w:rFonts w:ascii="Times New Roman" w:eastAsia="Times New Roman" w:hAnsi="Times New Roman" w:cs="Times New Roman"/>
                <w:sz w:val="24"/>
                <w:szCs w:val="24"/>
                <w:lang w:eastAsia="ru-RU"/>
              </w:rPr>
              <w:t>одиноким матерям, которые являются детьми-сиротами, детьми, оставшимися без попечения родителей, лицами из числа детей-сирот и детей, оставшихся без попечения родителей, и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w:t>
            </w:r>
            <w:proofErr w:type="gramEnd"/>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2.10</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лицам, усыновившим на территории города Москвы после 1 января 2009 г. (даты вступления в силу решения суда об усыновлении) ребенка-сироту или ребенка, оставшегося без попечения родителей: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2.10.1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каждого ребенка в возрасте от 0 лет до 12 лет, не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2.10.2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каждого ребенка в возрасте от 12 лет до 18 лет, не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2.10.3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каждого ребенка,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лицам, усыновившим на территории города Москвы после 1 января 2009 г. (даты вступления в силу решения суда об усыновлении) троих и более детей-сирот или детей, оставшихся без попечения родителей: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каждого ребенка в возрасте от 0 лет до 12 лет, не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18000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каждого ребенка в возрасте от 12 лет до 18 лет, не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2.11.3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на каждого ребенка, являющегося ребенком-инвалидом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денежная компенсация лицам из числа детей-сирот, детей, оставшихся без попечения родителей, обучающимся по очной форме обучения в государственных профессиональных образовательных организациях города Москвы, образовательных организациях города Москвы высшего образования, в целях обеспечения питанием, одеждой, обувью, мягким инвентарем, предметами хозяйственного обихода, личной гигиены, лекарственными препаратами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 xml:space="preserve">Именные стипендии Правительства Москвы студентам государственных образовательных организаций высшего </w:t>
            </w:r>
            <w:r w:rsidRPr="00EB008B">
              <w:rPr>
                <w:rFonts w:ascii="Times New Roman" w:eastAsia="Times New Roman" w:hAnsi="Times New Roman" w:cs="Times New Roman"/>
                <w:sz w:val="24"/>
                <w:szCs w:val="24"/>
                <w:lang w:eastAsia="ru-RU"/>
              </w:rPr>
              <w:lastRenderedPageBreak/>
              <w:t>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 частных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w:t>
            </w:r>
            <w:proofErr w:type="gramEnd"/>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6500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4</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Социальные выплаты отдельным категориям граждан</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Единовременные выплаты</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материальная помощь вдовам Героев Советского Союза, Героев Российской Федерации и полных кавалеров ордена Славы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Единовременная выплата семьям юбиляров супружеской жизни, проживающим в городе Москве, в связи </w:t>
            </w:r>
            <w:proofErr w:type="gramStart"/>
            <w:r w:rsidRPr="00EB008B">
              <w:rPr>
                <w:rFonts w:ascii="Times New Roman" w:eastAsia="Times New Roman" w:hAnsi="Times New Roman" w:cs="Times New Roman"/>
                <w:sz w:val="24"/>
                <w:szCs w:val="24"/>
                <w:lang w:eastAsia="ru-RU"/>
              </w:rPr>
              <w:t>с</w:t>
            </w:r>
            <w:proofErr w:type="gramEnd"/>
            <w:r w:rsidRPr="00EB008B">
              <w:rPr>
                <w:rFonts w:ascii="Times New Roman" w:eastAsia="Times New Roman" w:hAnsi="Times New Roman" w:cs="Times New Roman"/>
                <w:sz w:val="24"/>
                <w:szCs w:val="24"/>
                <w:lang w:eastAsia="ru-RU"/>
              </w:rPr>
              <w:t>:</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50-летним юбилеем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55-летним юбилеем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4.1.2.3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60-летним юбилеем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12000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4.1.2.4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65-летним юбилеем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4.1.2.5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70-летним юбилеем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выплата столетним юбилярам (в возрасте 100 лет и старше) - жителям города Москвы: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bl>
    <w:p w:rsidR="00EB008B" w:rsidRPr="00EB008B" w:rsidRDefault="00EB008B" w:rsidP="00EB008B">
      <w:pPr>
        <w:spacing w:after="0" w:line="255" w:lineRule="atLeast"/>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885"/>
        <w:gridCol w:w="630"/>
      </w:tblGrid>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4.1.3.1</w:t>
            </w:r>
          </w:p>
        </w:tc>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долгожителям в возрасте 101 года и старше</w:t>
            </w:r>
          </w:p>
        </w:tc>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10000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4.1.3.2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100-летним юбилярам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Выплата реабилитированным гражданам, лицам, признанным пострадавшими от политических репрессий, а также членам семей реабилитированных, пострадавшим в результате репрессий, компенсации за неиспользованное право на санаторно-курортное лечение в истекшем календарном году</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3330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Дополнительная выплата к социальному пособию на погребение лицам, производившим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лиц,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w:t>
            </w:r>
            <w:proofErr w:type="gramEnd"/>
            <w:r w:rsidRPr="00EB008B">
              <w:rPr>
                <w:rFonts w:ascii="Times New Roman" w:eastAsia="Times New Roman" w:hAnsi="Times New Roman" w:cs="Times New Roman"/>
                <w:sz w:val="24"/>
                <w:szCs w:val="24"/>
                <w:lang w:eastAsia="ru-RU"/>
              </w:rPr>
              <w:t xml:space="preserve"> а также в случае рождения мертвого ребенка по истечении 154 дней беременности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4.1.6</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Компенсация понесенных расходов на ритуальные услуги умерших инвалидов Великой Отечественной войны 1941-1945 гг. и участников Великой Отечественной войны 1941-1945 гг. с учетом полученного социального пособия на погребение либо суммы возмещения затрат пенсионными органами федеральных органов исполнительной власти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38400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Ежемесячные городские денежные выплаты льготным категориям</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городская денежная выплата реабилитированным гражданам и лицам, признанным пострадавшими от политических репрессий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865</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городская денежная выплата труженикам тыла</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748</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городская денежная выплата ветеранам труда и ветеранам военной службы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495</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денежная компенсация взамен бесплатного проезда на общественном транспорте общего пользования в городском сообщении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189</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Ежемесячная денежная компенсация взамен бесплатного проезда на </w:t>
            </w:r>
            <w:r w:rsidRPr="00EB008B">
              <w:rPr>
                <w:rFonts w:ascii="Times New Roman" w:eastAsia="Times New Roman" w:hAnsi="Times New Roman" w:cs="Times New Roman"/>
                <w:sz w:val="24"/>
                <w:szCs w:val="24"/>
                <w:lang w:eastAsia="ru-RU"/>
              </w:rPr>
              <w:lastRenderedPageBreak/>
              <w:t>железнодорожном транспорте в пригородном сообщении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94</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4.2.6</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денежная компенсация взамен бесплатного лекарственного обеспечения</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554</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4.2.7</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на обслуживание мобильного телефона инвалидам Великой Отечественной войны 1941-1945 гг. и участникам Великой Отечественной войны 1941-1945 гг., не имеющим квартирных телефонов</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350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4.2.8</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денежная компенсация на оплату услуг местной телефонной связи гражданам льготных категорий, указанных в пунктах 4, 5 приложения 1 к постановлению Правительства Москвы от 8 февраля 2005 г. N 62-ПП "О реализации мер социальной поддержки по оплате за телефон"</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460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4.2.9</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денежная компенсация на оплату услуг местной телефонной связи гражданам льготных категорий, указанных в пунктах 1-3, 6-10 приложения 1 к постановлению Правительства Москвы от 8 февраля 2005 г. N 62-ПП "О реализации мер социальной поддержки по оплате за телефон"</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Ежемесячные выплаты отдельным категориям граждан</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Ежемесячные социальные выплаты гражданам старшего поколения</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инвалидам Великой Отечественной войны 1941-1945 гг. и участникам Великой Отечественной войны 1941-1945 гг. в целях частичной компенсации стоимости основных продуктов питания из социально необходимого набора</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инвалидам вследствие военной травмы, полученной в период Великой Отечественной войны 1941-1945 гг., не выработавшим стажа для назначения полной пенсии по старости (за выслугу лет)</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инвалидам с детства вследствие ранения в годы Великой Отечественной войны 1941-1945 гг.</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женщинам - инвалидам Великой Отечественной войны 1941-1945 гг. и женщинам - участницам Великой Отечественной войны 1941-1945 гг.</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лицам, награжденным знаком "Почетный донор СССР" за сдачу крови в годы Великой Отечественной войны 1941-1945 гг.</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4.3.1.6</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участникам обороны Москвы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4.3.1.7</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4.3.1.8</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Дополнительное ежемесячное денежное обеспечение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16000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4.3.1.9</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вдовам (вдовцам)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не вступившим в повторный брак</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8000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4.3.1.10</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одному из родителей погибших (умерших) Героев Советского Союза, Героев Российской Федерации</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8000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Ежемесячная компенсационная выплата гражданам, имеющим заслуги в </w:t>
            </w:r>
            <w:r w:rsidRPr="00EB008B">
              <w:rPr>
                <w:rFonts w:ascii="Times New Roman" w:eastAsia="Times New Roman" w:hAnsi="Times New Roman" w:cs="Times New Roman"/>
                <w:sz w:val="24"/>
                <w:szCs w:val="24"/>
                <w:lang w:eastAsia="ru-RU"/>
              </w:rPr>
              <w:lastRenderedPageBreak/>
              <w:t xml:space="preserve">области физической культуры и спорта: - чемпионам и призерам Олимпийских игр, получающим пенсию по старости, пенсию за выслугу лет и достигшим 60-летнего возраста - мужчины, 55-летнего возраста - женщины, или пенсию по инвалидности; - чемпионам и призерам </w:t>
            </w:r>
            <w:proofErr w:type="spellStart"/>
            <w:r w:rsidRPr="00EB008B">
              <w:rPr>
                <w:rFonts w:ascii="Times New Roman" w:eastAsia="Times New Roman" w:hAnsi="Times New Roman" w:cs="Times New Roman"/>
                <w:sz w:val="24"/>
                <w:szCs w:val="24"/>
                <w:lang w:eastAsia="ru-RU"/>
              </w:rPr>
              <w:t>Паралимпийских</w:t>
            </w:r>
            <w:proofErr w:type="spellEnd"/>
            <w:r w:rsidRPr="00EB008B">
              <w:rPr>
                <w:rFonts w:ascii="Times New Roman" w:eastAsia="Times New Roman" w:hAnsi="Times New Roman" w:cs="Times New Roman"/>
                <w:sz w:val="24"/>
                <w:szCs w:val="24"/>
                <w:lang w:eastAsia="ru-RU"/>
              </w:rPr>
              <w:t xml:space="preserve"> или </w:t>
            </w:r>
            <w:proofErr w:type="spellStart"/>
            <w:r w:rsidRPr="00EB008B">
              <w:rPr>
                <w:rFonts w:ascii="Times New Roman" w:eastAsia="Times New Roman" w:hAnsi="Times New Roman" w:cs="Times New Roman"/>
                <w:sz w:val="24"/>
                <w:szCs w:val="24"/>
                <w:lang w:eastAsia="ru-RU"/>
              </w:rPr>
              <w:t>Сурдлимпийских</w:t>
            </w:r>
            <w:proofErr w:type="spellEnd"/>
            <w:r w:rsidRPr="00EB008B">
              <w:rPr>
                <w:rFonts w:ascii="Times New Roman" w:eastAsia="Times New Roman" w:hAnsi="Times New Roman" w:cs="Times New Roman"/>
                <w:sz w:val="24"/>
                <w:szCs w:val="24"/>
                <w:lang w:eastAsia="ru-RU"/>
              </w:rPr>
              <w:t xml:space="preserve"> игр</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4.3.1.12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гражданам, имеющим заслуги в области физической культуры и спорта: - чемпионам мира и чемпионам Европы, чемпионам мира по парашютному спорту, получающим пенсию по старости, пенсию за выслугу лет, пенсию по инвалидности, достигшим 60-летнего возраста - мужчины, 55-летнего возраста - женщины; - чемпионам мира или чемпионам Европы чемпионатов, проводимых среди инвалидов</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13500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4.3.1.13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ветеранам из числа летно-испытательного состава, имеющим звание: - "Заслуженный летчик-испытатель Российской Федерации"; - "Заслуженный летчик-испытатель СССР"; - "Заслуженный штурман-испытатель Российской Федерации"; - "Заслуженный штурман-испытатель СССР"; - "Заслуженный парашютист-испытатель СССР"</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4.3.1.14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Дополнительное пожизненное ежемесячное материальное обеспечение лицам пенсионного возраста, удостоенным звания "Почетный гражданин города Москвы"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15000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4.3.1.15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гражданам, больным гипофизарным нанизмом (лилипуты), и диспропорциональным карликам</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w:t>
            </w:r>
          </w:p>
        </w:tc>
        <w:tc>
          <w:tcPr>
            <w:tcW w:w="0" w:type="auto"/>
            <w:gridSpan w:val="2"/>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Ежемесячные социальные выплаты ветеранам боевых действий и членам их семей</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военнослужащим, ставшим инвалидами в ходе контртеррористической операции на Северном Кавказе с 1995 года:</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4.3.2.1.1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инвалидам I и II группы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4.3.2.1.2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инвалидам III группы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Ежемесячная компенсационная выплата инвалидам вследствие ранения, контузии, увечья или заболевания, полученного при участии в боевых действиях на территории Республики Афганистан:</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4.3.2.2.1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инвалидам I и II группы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6000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4.3.2.2.2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инвалидам III группы</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2300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Ежемесячная компенсационная выплата не вступившим в повторный брак вдовам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погибших (пропавших без вести) либо умерших вследствие ранения (травмы, увечья, контузии, заболевания), полученного при исполнении обязанностей военной службы (служебных обязанностей) в результате боевых действий</w:t>
            </w:r>
            <w:proofErr w:type="gramEnd"/>
            <w:r w:rsidRPr="00EB008B">
              <w:rPr>
                <w:rFonts w:ascii="Times New Roman" w:eastAsia="Times New Roman" w:hAnsi="Times New Roman" w:cs="Times New Roman"/>
                <w:sz w:val="24"/>
                <w:szCs w:val="24"/>
                <w:lang w:eastAsia="ru-RU"/>
              </w:rPr>
              <w:t xml:space="preserve"> на территории Республики Афганистан</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4.3.2.4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proofErr w:type="gramStart"/>
            <w:r w:rsidRPr="00EB008B">
              <w:rPr>
                <w:rFonts w:ascii="Times New Roman" w:eastAsia="Times New Roman" w:hAnsi="Times New Roman" w:cs="Times New Roman"/>
                <w:sz w:val="24"/>
                <w:szCs w:val="24"/>
                <w:lang w:eastAsia="ru-RU"/>
              </w:rPr>
              <w:t>Ежемесячная компенсационная выплата: - детям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погибших при исполнении обязанностей военной службы (служебных обязанностей) в мирное время; - детям, у которых родители (один из родителей) погибли (умерли) в результате террористических актов, техногенных и других катастроф</w:t>
            </w:r>
            <w:proofErr w:type="gramEnd"/>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13000</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lastRenderedPageBreak/>
              <w:t>4.3.2.5</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 xml:space="preserve">Ежемесячная компенсационная выплата родителям (отчиму, мачехе) лиц, погибших (умерших) вследствие военной травмы: - родителям военнослужащих, погибших (умерших) или пропавших без вести в период прохождения военной службы по призыву (кроме случаев, когда смерть наступила в результате совершения ими противоправных действий) или умерших вследствие военной травмы после увольнения с военной службы по призыву; - </w:t>
            </w:r>
            <w:proofErr w:type="gramStart"/>
            <w:r w:rsidRPr="00EB008B">
              <w:rPr>
                <w:rFonts w:ascii="Times New Roman" w:eastAsia="Times New Roman" w:hAnsi="Times New Roman" w:cs="Times New Roman"/>
                <w:sz w:val="24"/>
                <w:szCs w:val="24"/>
                <w:lang w:eastAsia="ru-RU"/>
              </w:rPr>
              <w:t>родителям военнослужащих (офицеров, прапорщиков, мичманов или лиц, проходивших военную службу по контракту в качестве солдат, матросов, сержантов, старшин), а также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(служебных обязанностей) или</w:t>
            </w:r>
            <w:proofErr w:type="gramEnd"/>
            <w:r w:rsidRPr="00EB008B">
              <w:rPr>
                <w:rFonts w:ascii="Times New Roman" w:eastAsia="Times New Roman" w:hAnsi="Times New Roman" w:cs="Times New Roman"/>
                <w:sz w:val="24"/>
                <w:szCs w:val="24"/>
                <w:lang w:eastAsia="ru-RU"/>
              </w:rPr>
              <w:t xml:space="preserve"> умерших после увольнения с военной службы (службы) вследствие военной травмы, полученной при исполнении обязанностей военной службы (служебных обязанностей)</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3000</w:t>
            </w:r>
          </w:p>
        </w:tc>
      </w:tr>
    </w:tbl>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Приложение 2</w:t>
      </w:r>
      <w:r w:rsidRPr="00EB008B">
        <w:rPr>
          <w:rFonts w:ascii="Arial" w:eastAsia="Times New Roman" w:hAnsi="Arial" w:cs="Arial"/>
          <w:color w:val="000000"/>
          <w:sz w:val="21"/>
          <w:szCs w:val="21"/>
          <w:lang w:eastAsia="ru-RU"/>
        </w:rPr>
        <w:br/>
        <w:t>к постановлению Правительства Москвы</w:t>
      </w:r>
      <w:r w:rsidRPr="00EB008B">
        <w:rPr>
          <w:rFonts w:ascii="Arial" w:eastAsia="Times New Roman" w:hAnsi="Arial" w:cs="Arial"/>
          <w:color w:val="000000"/>
          <w:sz w:val="21"/>
          <w:szCs w:val="21"/>
          <w:lang w:eastAsia="ru-RU"/>
        </w:rPr>
        <w:br/>
        <w:t>от 8 декабря 2015 г. N 828-ПП</w:t>
      </w:r>
    </w:p>
    <w:p w:rsidR="00EB008B" w:rsidRPr="00EB008B" w:rsidRDefault="00EB008B" w:rsidP="00EB008B">
      <w:pPr>
        <w:spacing w:after="255" w:line="270" w:lineRule="atLeast"/>
        <w:outlineLvl w:val="2"/>
        <w:rPr>
          <w:rFonts w:ascii="Arial" w:eastAsia="Times New Roman" w:hAnsi="Arial" w:cs="Arial"/>
          <w:b/>
          <w:bCs/>
          <w:color w:val="333333"/>
          <w:sz w:val="26"/>
          <w:szCs w:val="26"/>
          <w:lang w:eastAsia="ru-RU"/>
        </w:rPr>
      </w:pPr>
      <w:r w:rsidRPr="00EB008B">
        <w:rPr>
          <w:rFonts w:ascii="Arial" w:eastAsia="Times New Roman" w:hAnsi="Arial" w:cs="Arial"/>
          <w:b/>
          <w:bCs/>
          <w:color w:val="333333"/>
          <w:sz w:val="26"/>
          <w:szCs w:val="26"/>
          <w:lang w:eastAsia="ru-RU"/>
        </w:rPr>
        <w:t>Перечень</w:t>
      </w:r>
      <w:r w:rsidRPr="00EB008B">
        <w:rPr>
          <w:rFonts w:ascii="Arial" w:eastAsia="Times New Roman" w:hAnsi="Arial" w:cs="Arial"/>
          <w:b/>
          <w:bCs/>
          <w:color w:val="333333"/>
          <w:sz w:val="26"/>
          <w:szCs w:val="26"/>
          <w:lang w:eastAsia="ru-RU"/>
        </w:rPr>
        <w:br/>
        <w:t>единовременных социальных выплат на 2016 год, размеры которых устанавливаются отдельными правовыми актами Правительства Москвы</w:t>
      </w:r>
    </w:p>
    <w:tbl>
      <w:tblPr>
        <w:tblW w:w="0" w:type="auto"/>
        <w:tblCellMar>
          <w:top w:w="15" w:type="dxa"/>
          <w:left w:w="15" w:type="dxa"/>
          <w:bottom w:w="15" w:type="dxa"/>
          <w:right w:w="15" w:type="dxa"/>
        </w:tblCellMar>
        <w:tblLook w:val="04A0" w:firstRow="1" w:lastRow="0" w:firstColumn="1" w:lastColumn="0" w:noHBand="0" w:noVBand="1"/>
      </w:tblPr>
      <w:tblGrid>
        <w:gridCol w:w="374"/>
        <w:gridCol w:w="9011"/>
      </w:tblGrid>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N</w:t>
            </w:r>
            <w:r w:rsidRPr="00EB008B">
              <w:rPr>
                <w:rFonts w:ascii="Times New Roman" w:eastAsia="Times New Roman" w:hAnsi="Times New Roman" w:cs="Times New Roman"/>
                <w:b/>
                <w:bCs/>
                <w:sz w:val="24"/>
                <w:szCs w:val="24"/>
                <w:lang w:eastAsia="ru-RU"/>
              </w:rPr>
              <w:br/>
            </w:r>
            <w:proofErr w:type="gramStart"/>
            <w:r w:rsidRPr="00EB008B">
              <w:rPr>
                <w:rFonts w:ascii="Times New Roman" w:eastAsia="Times New Roman" w:hAnsi="Times New Roman" w:cs="Times New Roman"/>
                <w:b/>
                <w:bCs/>
                <w:sz w:val="24"/>
                <w:szCs w:val="24"/>
                <w:lang w:eastAsia="ru-RU"/>
              </w:rPr>
              <w:t>п</w:t>
            </w:r>
            <w:proofErr w:type="gramEnd"/>
            <w:r w:rsidRPr="00EB008B">
              <w:rPr>
                <w:rFonts w:ascii="Times New Roman" w:eastAsia="Times New Roman" w:hAnsi="Times New Roman" w:cs="Times New Roman"/>
                <w:b/>
                <w:bCs/>
                <w:sz w:val="24"/>
                <w:szCs w:val="24"/>
                <w:lang w:eastAsia="ru-RU"/>
              </w:rPr>
              <w:t>/п</w:t>
            </w:r>
          </w:p>
        </w:tc>
        <w:tc>
          <w:tcPr>
            <w:tcW w:w="0" w:type="auto"/>
            <w:hideMark/>
          </w:tcPr>
          <w:p w:rsidR="00EB008B" w:rsidRPr="00EB008B" w:rsidRDefault="00EB008B" w:rsidP="00EB008B">
            <w:pPr>
              <w:spacing w:after="0" w:line="240" w:lineRule="auto"/>
              <w:rPr>
                <w:rFonts w:ascii="Times New Roman" w:eastAsia="Times New Roman" w:hAnsi="Times New Roman" w:cs="Times New Roman"/>
                <w:b/>
                <w:bCs/>
                <w:sz w:val="24"/>
                <w:szCs w:val="24"/>
                <w:lang w:eastAsia="ru-RU"/>
              </w:rPr>
            </w:pPr>
            <w:r w:rsidRPr="00EB008B">
              <w:rPr>
                <w:rFonts w:ascii="Times New Roman" w:eastAsia="Times New Roman" w:hAnsi="Times New Roman" w:cs="Times New Roman"/>
                <w:b/>
                <w:bCs/>
                <w:sz w:val="24"/>
                <w:szCs w:val="24"/>
                <w:lang w:eastAsia="ru-RU"/>
              </w:rPr>
              <w:t>Наименование единовременной социальной выплаты</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1</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материальная помощь в связи с 71-й годовщиной Победы в Великой Отечественной войне ветеранам войны 1941-1945 гг.</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2</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материальная помощь в связи с 71-й годовщиной Победы в Великой Отечественной войне инвалидам и участникам боевых действий периода Великой Отечественной войны 1941-1945 гг., проживающим в городе Севастополе</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3</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материальная помощь в связи с 75-й годовщиной начала контрнаступления советских войск против немецко-фашистских войск в битве под Москвой</w:t>
            </w:r>
          </w:p>
        </w:tc>
      </w:tr>
      <w:tr w:rsidR="00EB008B" w:rsidRPr="00EB008B" w:rsidTr="00EB008B">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4</w:t>
            </w:r>
          </w:p>
        </w:tc>
        <w:tc>
          <w:tcPr>
            <w:tcW w:w="0" w:type="auto"/>
            <w:hideMark/>
          </w:tcPr>
          <w:p w:rsidR="00EB008B" w:rsidRPr="00EB008B" w:rsidRDefault="00EB008B" w:rsidP="00EB008B">
            <w:pPr>
              <w:spacing w:after="0" w:line="240" w:lineRule="auto"/>
              <w:rPr>
                <w:rFonts w:ascii="Times New Roman" w:eastAsia="Times New Roman" w:hAnsi="Times New Roman" w:cs="Times New Roman"/>
                <w:sz w:val="24"/>
                <w:szCs w:val="24"/>
                <w:lang w:eastAsia="ru-RU"/>
              </w:rPr>
            </w:pPr>
            <w:r w:rsidRPr="00EB008B">
              <w:rPr>
                <w:rFonts w:ascii="Times New Roman" w:eastAsia="Times New Roman" w:hAnsi="Times New Roman" w:cs="Times New Roman"/>
                <w:sz w:val="24"/>
                <w:szCs w:val="24"/>
                <w:lang w:eastAsia="ru-RU"/>
              </w:rPr>
              <w:t>Единовременная материальная помощь гражданам, пострадавшим вследствие радиационных воздействий</w:t>
            </w:r>
          </w:p>
        </w:tc>
      </w:tr>
    </w:tbl>
    <w:p w:rsidR="00EB008B" w:rsidRPr="00EB008B" w:rsidRDefault="00EB008B" w:rsidP="00EB008B">
      <w:pPr>
        <w:spacing w:after="255" w:line="255" w:lineRule="atLeast"/>
        <w:rPr>
          <w:rFonts w:ascii="Arial" w:eastAsia="Times New Roman" w:hAnsi="Arial" w:cs="Arial"/>
          <w:color w:val="000000"/>
          <w:sz w:val="21"/>
          <w:szCs w:val="21"/>
          <w:lang w:eastAsia="ru-RU"/>
        </w:rPr>
      </w:pPr>
      <w:bookmarkStart w:id="1" w:name="review"/>
      <w:bookmarkEnd w:id="1"/>
      <w:r w:rsidRPr="00EB008B">
        <w:rPr>
          <w:rFonts w:ascii="Arial" w:eastAsia="Times New Roman" w:hAnsi="Arial" w:cs="Arial"/>
          <w:color w:val="000000"/>
          <w:sz w:val="21"/>
          <w:szCs w:val="21"/>
          <w:lang w:eastAsia="ru-RU"/>
        </w:rPr>
        <w:t>До 4000 руб. увеличен размер ежемесячной компенсационной выплаты участникам обороны Москвы (было 2780 руб.). Размеры остальных социальных выплат в 2016 г. останутся на уровне, установленном в 2015 г.</w:t>
      </w:r>
    </w:p>
    <w:p w:rsidR="00EB008B"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До 1 марта 2016 г. величина городского социального стандарта также останется на уровне 2015 г. (12000 руб.), а с 1 марта увеличится до 14500 руб.</w:t>
      </w:r>
    </w:p>
    <w:p w:rsidR="00F96414" w:rsidRPr="00EB008B" w:rsidRDefault="00EB008B" w:rsidP="00EB008B">
      <w:pPr>
        <w:spacing w:after="255" w:line="255" w:lineRule="atLeast"/>
        <w:rPr>
          <w:rFonts w:ascii="Arial" w:eastAsia="Times New Roman" w:hAnsi="Arial" w:cs="Arial"/>
          <w:color w:val="000000"/>
          <w:sz w:val="21"/>
          <w:szCs w:val="21"/>
          <w:lang w:eastAsia="ru-RU"/>
        </w:rPr>
      </w:pPr>
      <w:r w:rsidRPr="00EB008B">
        <w:rPr>
          <w:rFonts w:ascii="Arial" w:eastAsia="Times New Roman" w:hAnsi="Arial" w:cs="Arial"/>
          <w:color w:val="000000"/>
          <w:sz w:val="21"/>
          <w:szCs w:val="21"/>
          <w:lang w:eastAsia="ru-RU"/>
        </w:rPr>
        <w:t>Постановление вступает в силу с 1 января 2016 г.</w:t>
      </w:r>
      <w:bookmarkStart w:id="2" w:name="_GoBack"/>
      <w:bookmarkEnd w:id="2"/>
    </w:p>
    <w:sectPr w:rsidR="00F96414" w:rsidRPr="00EB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5C"/>
    <w:rsid w:val="00C1195C"/>
    <w:rsid w:val="00EB008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00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0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00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0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0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008B"/>
  </w:style>
  <w:style w:type="character" w:styleId="a4">
    <w:name w:val="Hyperlink"/>
    <w:basedOn w:val="a0"/>
    <w:uiPriority w:val="99"/>
    <w:semiHidden/>
    <w:unhideWhenUsed/>
    <w:rsid w:val="00EB00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00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0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00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0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B0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008B"/>
  </w:style>
  <w:style w:type="character" w:styleId="a4">
    <w:name w:val="Hyperlink"/>
    <w:basedOn w:val="a0"/>
    <w:uiPriority w:val="99"/>
    <w:semiHidden/>
    <w:unhideWhenUsed/>
    <w:rsid w:val="00EB0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322">
      <w:bodyDiv w:val="1"/>
      <w:marLeft w:val="0"/>
      <w:marRight w:val="0"/>
      <w:marTop w:val="0"/>
      <w:marBottom w:val="0"/>
      <w:divBdr>
        <w:top w:val="none" w:sz="0" w:space="0" w:color="auto"/>
        <w:left w:val="none" w:sz="0" w:space="0" w:color="auto"/>
        <w:bottom w:val="none" w:sz="0" w:space="0" w:color="auto"/>
        <w:right w:val="none" w:sz="0" w:space="0" w:color="auto"/>
      </w:divBdr>
      <w:divsChild>
        <w:div w:id="210811821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4075</Words>
  <Characters>23228</Characters>
  <Application>Microsoft Office Word</Application>
  <DocSecurity>0</DocSecurity>
  <Lines>193</Lines>
  <Paragraphs>54</Paragraphs>
  <ScaleCrop>false</ScaleCrop>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2016-07-20T07:57:00Z</dcterms:created>
  <dcterms:modified xsi:type="dcterms:W3CDTF">2016-07-20T07:58:00Z</dcterms:modified>
</cp:coreProperties>
</file>