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97" w:rsidRDefault="006E0F97" w:rsidP="006E0F97">
      <w:pPr>
        <w:pStyle w:val="2"/>
        <w:rPr>
          <w:sz w:val="20"/>
          <w:szCs w:val="20"/>
        </w:rPr>
      </w:pPr>
      <w:bookmarkStart w:id="0" w:name="_GoBack"/>
      <w:r>
        <w:rPr>
          <w:sz w:val="20"/>
          <w:szCs w:val="20"/>
        </w:rPr>
        <w:t>Статья 220. Имущественные налоговые вычеты</w:t>
      </w:r>
    </w:p>
    <w:bookmarkEnd w:id="0"/>
    <w:p w:rsidR="006E0F97" w:rsidRDefault="006E0F97" w:rsidP="006E0F97">
      <w:pPr>
        <w:rPr>
          <w:sz w:val="24"/>
          <w:szCs w:val="24"/>
        </w:rPr>
      </w:pPr>
      <w:r w:rsidRPr="006E0F97">
        <w:rPr>
          <w:b/>
          <w:bCs/>
          <w:sz w:val="20"/>
          <w:szCs w:val="20"/>
        </w:rPr>
        <w:t>[Налоговый кодекс РФ]</w:t>
      </w:r>
      <w:r>
        <w:rPr>
          <w:rStyle w:val="apple-converted-space"/>
        </w:rPr>
        <w:t> </w:t>
      </w:r>
      <w:r w:rsidRPr="006E0F97">
        <w:rPr>
          <w:b/>
          <w:bCs/>
          <w:sz w:val="20"/>
          <w:szCs w:val="20"/>
        </w:rPr>
        <w:t>[Глава 23]</w:t>
      </w:r>
      <w:r>
        <w:rPr>
          <w:rStyle w:val="apple-converted-space"/>
        </w:rPr>
        <w:t> </w:t>
      </w:r>
      <w:r w:rsidRPr="006E0F97">
        <w:rPr>
          <w:b/>
          <w:bCs/>
          <w:sz w:val="20"/>
          <w:szCs w:val="20"/>
        </w:rPr>
        <w:t>[Статья 220]</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Имущественный налоговый вычет, предусмотренный подпунктом 1 пункта 1 настоящей статьи, предоставляется с учетом следующих особенностей: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состав расходов налогоплательщика, связанных с приобретением доли в уставном капитале общества, могут включаться следующие расходы: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или увеличение доли в уставном капитале общества.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w:t>
      </w:r>
      <w:r>
        <w:rPr>
          <w:rFonts w:ascii="Arial" w:hAnsi="Arial" w:cs="Arial"/>
          <w:color w:val="000000"/>
          <w:sz w:val="20"/>
          <w:szCs w:val="20"/>
        </w:rPr>
        <w:lastRenderedPageBreak/>
        <w:t>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недвижимого имущества и (или) транспортных средств, которые использовались в предпринимательской деятельности;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реализации ценных бумаг;</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Имущественный налоговый вычет, предусмотренный подпунктом 3 пункта 1 настоящей статьи, предоставляется с учетом следующих особенностей: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w:t>
      </w:r>
      <w:r>
        <w:rPr>
          <w:rFonts w:ascii="Arial" w:hAnsi="Arial" w:cs="Arial"/>
          <w:color w:val="000000"/>
          <w:sz w:val="20"/>
          <w:szCs w:val="20"/>
        </w:rPr>
        <w:lastRenderedPageBreak/>
        <w:t>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разработку проектной и сметной документации;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строительных и отделочных материалов;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жилого дома или доли (долей) в нем, в том числе не оконченного строительством;</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фактические расходы на приобретение квартиры, комнаты или доли (долей) в них могут включаться следующие расходы: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квартиры, комнаты или доли (долей) в них либо прав на квартиру, комнату или доли (долей) в них в строящемся доме;</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отделочных материалов;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для подтверждения права на имущественный налоговый вычет налогоплательщик представляет в налоговый орган:</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w:t>
      </w:r>
      <w:r>
        <w:rPr>
          <w:rFonts w:ascii="Arial" w:hAnsi="Arial" w:cs="Arial"/>
          <w:color w:val="000000"/>
          <w:sz w:val="20"/>
          <w:szCs w:val="20"/>
        </w:rPr>
        <w:lastRenderedPageBreak/>
        <w:t>строительства, подписанный сторонами, - при приобретении прав на объект долевого строительства (квартиру или комнату в строящемся доме);</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w:t>
      </w:r>
      <w:r>
        <w:rPr>
          <w:rFonts w:ascii="Arial" w:hAnsi="Arial" w:cs="Arial"/>
          <w:color w:val="000000"/>
          <w:sz w:val="20"/>
          <w:szCs w:val="20"/>
        </w:rPr>
        <w:lastRenderedPageBreak/>
        <w:t>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6E0F97" w:rsidRDefault="006E0F97" w:rsidP="006E0F97">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Повторное предоставление налоговых вычетов, предусмотренных подпунктами 3 и 4 пункта 1 настоящей статьи, не допускается.</w:t>
      </w:r>
    </w:p>
    <w:p w:rsidR="00F96414" w:rsidRPr="006E0F97" w:rsidRDefault="00F96414" w:rsidP="006E0F97"/>
    <w:sectPr w:rsidR="00F96414" w:rsidRPr="006E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E1B"/>
    <w:multiLevelType w:val="multilevel"/>
    <w:tmpl w:val="266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3769"/>
    <w:multiLevelType w:val="multilevel"/>
    <w:tmpl w:val="CC5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5057"/>
    <w:multiLevelType w:val="multilevel"/>
    <w:tmpl w:val="C9A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00F52"/>
    <w:multiLevelType w:val="multilevel"/>
    <w:tmpl w:val="D6B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9604D"/>
    <w:multiLevelType w:val="multilevel"/>
    <w:tmpl w:val="62C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51315"/>
    <w:multiLevelType w:val="multilevel"/>
    <w:tmpl w:val="77F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28CB"/>
    <w:multiLevelType w:val="multilevel"/>
    <w:tmpl w:val="744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23E7B"/>
    <w:multiLevelType w:val="multilevel"/>
    <w:tmpl w:val="885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74E1B"/>
    <w:multiLevelType w:val="multilevel"/>
    <w:tmpl w:val="72FA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E5AF6"/>
    <w:multiLevelType w:val="multilevel"/>
    <w:tmpl w:val="9B0E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9"/>
  </w:num>
  <w:num w:numId="6">
    <w:abstractNumId w:val="6"/>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8"/>
    <w:rsid w:val="00000E84"/>
    <w:rsid w:val="000176D8"/>
    <w:rsid w:val="0006000A"/>
    <w:rsid w:val="001C5173"/>
    <w:rsid w:val="002532C1"/>
    <w:rsid w:val="0027490E"/>
    <w:rsid w:val="00383080"/>
    <w:rsid w:val="00395E8D"/>
    <w:rsid w:val="00437ED3"/>
    <w:rsid w:val="006E0F97"/>
    <w:rsid w:val="00933B9F"/>
    <w:rsid w:val="00AF004E"/>
    <w:rsid w:val="00B0475E"/>
    <w:rsid w:val="00BB5013"/>
    <w:rsid w:val="00BF3B77"/>
    <w:rsid w:val="00C31809"/>
    <w:rsid w:val="00C933A0"/>
    <w:rsid w:val="00D626D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7BC2"/>
  <w15:docId w15:val="{FB9991C3-5F1E-4B26-8BBF-C83C9BD8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1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0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80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31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31809"/>
  </w:style>
  <w:style w:type="character" w:customStyle="1" w:styleId="apple-converted-space">
    <w:name w:val="apple-converted-space"/>
    <w:basedOn w:val="a0"/>
    <w:rsid w:val="00C31809"/>
  </w:style>
  <w:style w:type="character" w:styleId="a3">
    <w:name w:val="Hyperlink"/>
    <w:basedOn w:val="a0"/>
    <w:uiPriority w:val="99"/>
    <w:semiHidden/>
    <w:unhideWhenUsed/>
    <w:rsid w:val="00C31809"/>
    <w:rPr>
      <w:color w:val="0000FF"/>
      <w:u w:val="single"/>
    </w:rPr>
  </w:style>
  <w:style w:type="character" w:styleId="a4">
    <w:name w:val="FollowedHyperlink"/>
    <w:basedOn w:val="a0"/>
    <w:uiPriority w:val="99"/>
    <w:semiHidden/>
    <w:unhideWhenUsed/>
    <w:rsid w:val="00C31809"/>
    <w:rPr>
      <w:color w:val="800080"/>
      <w:u w:val="single"/>
    </w:rPr>
  </w:style>
  <w:style w:type="character" w:customStyle="1" w:styleId="20">
    <w:name w:val="Заголовок 2 Знак"/>
    <w:basedOn w:val="a0"/>
    <w:link w:val="2"/>
    <w:uiPriority w:val="9"/>
    <w:semiHidden/>
    <w:rsid w:val="006E0F97"/>
    <w:rPr>
      <w:rFonts w:asciiTheme="majorHAnsi" w:eastAsiaTheme="majorEastAsia" w:hAnsiTheme="majorHAnsi" w:cstheme="majorBidi"/>
      <w:color w:val="365F91" w:themeColor="accent1" w:themeShade="BF"/>
      <w:sz w:val="26"/>
      <w:szCs w:val="26"/>
    </w:rPr>
  </w:style>
  <w:style w:type="paragraph" w:styleId="a5">
    <w:name w:val="Normal (Web)"/>
    <w:basedOn w:val="a"/>
    <w:uiPriority w:val="99"/>
    <w:semiHidden/>
    <w:unhideWhenUsed/>
    <w:rsid w:val="006E0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9426">
      <w:bodyDiv w:val="1"/>
      <w:marLeft w:val="0"/>
      <w:marRight w:val="0"/>
      <w:marTop w:val="0"/>
      <w:marBottom w:val="0"/>
      <w:divBdr>
        <w:top w:val="none" w:sz="0" w:space="0" w:color="auto"/>
        <w:left w:val="none" w:sz="0" w:space="0" w:color="auto"/>
        <w:bottom w:val="none" w:sz="0" w:space="0" w:color="auto"/>
        <w:right w:val="none" w:sz="0" w:space="0" w:color="auto"/>
      </w:divBdr>
      <w:divsChild>
        <w:div w:id="580717672">
          <w:marLeft w:val="0"/>
          <w:marRight w:val="0"/>
          <w:marTop w:val="120"/>
          <w:marBottom w:val="0"/>
          <w:divBdr>
            <w:top w:val="none" w:sz="0" w:space="0" w:color="auto"/>
            <w:left w:val="none" w:sz="0" w:space="0" w:color="auto"/>
            <w:bottom w:val="none" w:sz="0" w:space="0" w:color="auto"/>
            <w:right w:val="none" w:sz="0" w:space="0" w:color="auto"/>
          </w:divBdr>
        </w:div>
        <w:div w:id="46953680">
          <w:marLeft w:val="0"/>
          <w:marRight w:val="0"/>
          <w:marTop w:val="120"/>
          <w:marBottom w:val="0"/>
          <w:divBdr>
            <w:top w:val="none" w:sz="0" w:space="0" w:color="auto"/>
            <w:left w:val="none" w:sz="0" w:space="0" w:color="auto"/>
            <w:bottom w:val="none" w:sz="0" w:space="0" w:color="auto"/>
            <w:right w:val="none" w:sz="0" w:space="0" w:color="auto"/>
          </w:divBdr>
        </w:div>
        <w:div w:id="1787892634">
          <w:marLeft w:val="0"/>
          <w:marRight w:val="0"/>
          <w:marTop w:val="0"/>
          <w:marBottom w:val="0"/>
          <w:divBdr>
            <w:top w:val="none" w:sz="0" w:space="0" w:color="auto"/>
            <w:left w:val="none" w:sz="0" w:space="0" w:color="auto"/>
            <w:bottom w:val="none" w:sz="0" w:space="0" w:color="auto"/>
            <w:right w:val="none" w:sz="0" w:space="0" w:color="auto"/>
          </w:divBdr>
          <w:divsChild>
            <w:div w:id="1920940410">
              <w:marLeft w:val="0"/>
              <w:marRight w:val="0"/>
              <w:marTop w:val="0"/>
              <w:marBottom w:val="0"/>
              <w:divBdr>
                <w:top w:val="none" w:sz="0" w:space="0" w:color="auto"/>
                <w:left w:val="none" w:sz="0" w:space="0" w:color="auto"/>
                <w:bottom w:val="none" w:sz="0" w:space="0" w:color="auto"/>
                <w:right w:val="none" w:sz="0" w:space="0" w:color="auto"/>
              </w:divBdr>
            </w:div>
          </w:divsChild>
        </w:div>
        <w:div w:id="19860595">
          <w:marLeft w:val="0"/>
          <w:marRight w:val="0"/>
          <w:marTop w:val="120"/>
          <w:marBottom w:val="0"/>
          <w:divBdr>
            <w:top w:val="none" w:sz="0" w:space="0" w:color="auto"/>
            <w:left w:val="none" w:sz="0" w:space="0" w:color="auto"/>
            <w:bottom w:val="none" w:sz="0" w:space="0" w:color="auto"/>
            <w:right w:val="none" w:sz="0" w:space="0" w:color="auto"/>
          </w:divBdr>
        </w:div>
        <w:div w:id="641273787">
          <w:marLeft w:val="0"/>
          <w:marRight w:val="0"/>
          <w:marTop w:val="120"/>
          <w:marBottom w:val="0"/>
          <w:divBdr>
            <w:top w:val="none" w:sz="0" w:space="0" w:color="auto"/>
            <w:left w:val="none" w:sz="0" w:space="0" w:color="auto"/>
            <w:bottom w:val="none" w:sz="0" w:space="0" w:color="auto"/>
            <w:right w:val="none" w:sz="0" w:space="0" w:color="auto"/>
          </w:divBdr>
        </w:div>
        <w:div w:id="2039429117">
          <w:marLeft w:val="0"/>
          <w:marRight w:val="0"/>
          <w:marTop w:val="120"/>
          <w:marBottom w:val="0"/>
          <w:divBdr>
            <w:top w:val="none" w:sz="0" w:space="0" w:color="auto"/>
            <w:left w:val="none" w:sz="0" w:space="0" w:color="auto"/>
            <w:bottom w:val="none" w:sz="0" w:space="0" w:color="auto"/>
            <w:right w:val="none" w:sz="0" w:space="0" w:color="auto"/>
          </w:divBdr>
        </w:div>
        <w:div w:id="192230924">
          <w:marLeft w:val="0"/>
          <w:marRight w:val="0"/>
          <w:marTop w:val="120"/>
          <w:marBottom w:val="0"/>
          <w:divBdr>
            <w:top w:val="none" w:sz="0" w:space="0" w:color="auto"/>
            <w:left w:val="none" w:sz="0" w:space="0" w:color="auto"/>
            <w:bottom w:val="none" w:sz="0" w:space="0" w:color="auto"/>
            <w:right w:val="none" w:sz="0" w:space="0" w:color="auto"/>
          </w:divBdr>
        </w:div>
        <w:div w:id="2001156456">
          <w:marLeft w:val="0"/>
          <w:marRight w:val="0"/>
          <w:marTop w:val="120"/>
          <w:marBottom w:val="0"/>
          <w:divBdr>
            <w:top w:val="none" w:sz="0" w:space="0" w:color="auto"/>
            <w:left w:val="none" w:sz="0" w:space="0" w:color="auto"/>
            <w:bottom w:val="none" w:sz="0" w:space="0" w:color="auto"/>
            <w:right w:val="none" w:sz="0" w:space="0" w:color="auto"/>
          </w:divBdr>
        </w:div>
        <w:div w:id="1485858855">
          <w:marLeft w:val="0"/>
          <w:marRight w:val="0"/>
          <w:marTop w:val="120"/>
          <w:marBottom w:val="0"/>
          <w:divBdr>
            <w:top w:val="none" w:sz="0" w:space="0" w:color="auto"/>
            <w:left w:val="none" w:sz="0" w:space="0" w:color="auto"/>
            <w:bottom w:val="none" w:sz="0" w:space="0" w:color="auto"/>
            <w:right w:val="none" w:sz="0" w:space="0" w:color="auto"/>
          </w:divBdr>
        </w:div>
        <w:div w:id="931743210">
          <w:marLeft w:val="0"/>
          <w:marRight w:val="0"/>
          <w:marTop w:val="120"/>
          <w:marBottom w:val="0"/>
          <w:divBdr>
            <w:top w:val="none" w:sz="0" w:space="0" w:color="auto"/>
            <w:left w:val="none" w:sz="0" w:space="0" w:color="auto"/>
            <w:bottom w:val="none" w:sz="0" w:space="0" w:color="auto"/>
            <w:right w:val="none" w:sz="0" w:space="0" w:color="auto"/>
          </w:divBdr>
        </w:div>
        <w:div w:id="1135413275">
          <w:marLeft w:val="0"/>
          <w:marRight w:val="0"/>
          <w:marTop w:val="120"/>
          <w:marBottom w:val="0"/>
          <w:divBdr>
            <w:top w:val="none" w:sz="0" w:space="0" w:color="auto"/>
            <w:left w:val="none" w:sz="0" w:space="0" w:color="auto"/>
            <w:bottom w:val="none" w:sz="0" w:space="0" w:color="auto"/>
            <w:right w:val="none" w:sz="0" w:space="0" w:color="auto"/>
          </w:divBdr>
        </w:div>
        <w:div w:id="2025354312">
          <w:marLeft w:val="0"/>
          <w:marRight w:val="0"/>
          <w:marTop w:val="120"/>
          <w:marBottom w:val="0"/>
          <w:divBdr>
            <w:top w:val="none" w:sz="0" w:space="0" w:color="auto"/>
            <w:left w:val="none" w:sz="0" w:space="0" w:color="auto"/>
            <w:bottom w:val="none" w:sz="0" w:space="0" w:color="auto"/>
            <w:right w:val="none" w:sz="0" w:space="0" w:color="auto"/>
          </w:divBdr>
        </w:div>
        <w:div w:id="616065635">
          <w:marLeft w:val="0"/>
          <w:marRight w:val="0"/>
          <w:marTop w:val="120"/>
          <w:marBottom w:val="0"/>
          <w:divBdr>
            <w:top w:val="none" w:sz="0" w:space="0" w:color="auto"/>
            <w:left w:val="none" w:sz="0" w:space="0" w:color="auto"/>
            <w:bottom w:val="none" w:sz="0" w:space="0" w:color="auto"/>
            <w:right w:val="none" w:sz="0" w:space="0" w:color="auto"/>
          </w:divBdr>
        </w:div>
        <w:div w:id="172378569">
          <w:marLeft w:val="0"/>
          <w:marRight w:val="0"/>
          <w:marTop w:val="120"/>
          <w:marBottom w:val="0"/>
          <w:divBdr>
            <w:top w:val="none" w:sz="0" w:space="0" w:color="auto"/>
            <w:left w:val="none" w:sz="0" w:space="0" w:color="auto"/>
            <w:bottom w:val="none" w:sz="0" w:space="0" w:color="auto"/>
            <w:right w:val="none" w:sz="0" w:space="0" w:color="auto"/>
          </w:divBdr>
        </w:div>
        <w:div w:id="1362559817">
          <w:marLeft w:val="0"/>
          <w:marRight w:val="0"/>
          <w:marTop w:val="120"/>
          <w:marBottom w:val="0"/>
          <w:divBdr>
            <w:top w:val="none" w:sz="0" w:space="0" w:color="auto"/>
            <w:left w:val="none" w:sz="0" w:space="0" w:color="auto"/>
            <w:bottom w:val="none" w:sz="0" w:space="0" w:color="auto"/>
            <w:right w:val="none" w:sz="0" w:space="0" w:color="auto"/>
          </w:divBdr>
        </w:div>
        <w:div w:id="247807279">
          <w:marLeft w:val="0"/>
          <w:marRight w:val="0"/>
          <w:marTop w:val="120"/>
          <w:marBottom w:val="0"/>
          <w:divBdr>
            <w:top w:val="none" w:sz="0" w:space="0" w:color="auto"/>
            <w:left w:val="none" w:sz="0" w:space="0" w:color="auto"/>
            <w:bottom w:val="none" w:sz="0" w:space="0" w:color="auto"/>
            <w:right w:val="none" w:sz="0" w:space="0" w:color="auto"/>
          </w:divBdr>
        </w:div>
        <w:div w:id="1335645783">
          <w:marLeft w:val="0"/>
          <w:marRight w:val="0"/>
          <w:marTop w:val="120"/>
          <w:marBottom w:val="0"/>
          <w:divBdr>
            <w:top w:val="none" w:sz="0" w:space="0" w:color="auto"/>
            <w:left w:val="none" w:sz="0" w:space="0" w:color="auto"/>
            <w:bottom w:val="none" w:sz="0" w:space="0" w:color="auto"/>
            <w:right w:val="none" w:sz="0" w:space="0" w:color="auto"/>
          </w:divBdr>
        </w:div>
        <w:div w:id="1530952667">
          <w:marLeft w:val="0"/>
          <w:marRight w:val="0"/>
          <w:marTop w:val="120"/>
          <w:marBottom w:val="0"/>
          <w:divBdr>
            <w:top w:val="none" w:sz="0" w:space="0" w:color="auto"/>
            <w:left w:val="none" w:sz="0" w:space="0" w:color="auto"/>
            <w:bottom w:val="none" w:sz="0" w:space="0" w:color="auto"/>
            <w:right w:val="none" w:sz="0" w:space="0" w:color="auto"/>
          </w:divBdr>
        </w:div>
        <w:div w:id="601884601">
          <w:marLeft w:val="0"/>
          <w:marRight w:val="0"/>
          <w:marTop w:val="120"/>
          <w:marBottom w:val="0"/>
          <w:divBdr>
            <w:top w:val="none" w:sz="0" w:space="0" w:color="auto"/>
            <w:left w:val="none" w:sz="0" w:space="0" w:color="auto"/>
            <w:bottom w:val="none" w:sz="0" w:space="0" w:color="auto"/>
            <w:right w:val="none" w:sz="0" w:space="0" w:color="auto"/>
          </w:divBdr>
        </w:div>
        <w:div w:id="1130975585">
          <w:marLeft w:val="0"/>
          <w:marRight w:val="0"/>
          <w:marTop w:val="120"/>
          <w:marBottom w:val="0"/>
          <w:divBdr>
            <w:top w:val="none" w:sz="0" w:space="0" w:color="auto"/>
            <w:left w:val="none" w:sz="0" w:space="0" w:color="auto"/>
            <w:bottom w:val="none" w:sz="0" w:space="0" w:color="auto"/>
            <w:right w:val="none" w:sz="0" w:space="0" w:color="auto"/>
          </w:divBdr>
        </w:div>
        <w:div w:id="467360799">
          <w:marLeft w:val="0"/>
          <w:marRight w:val="0"/>
          <w:marTop w:val="120"/>
          <w:marBottom w:val="0"/>
          <w:divBdr>
            <w:top w:val="none" w:sz="0" w:space="0" w:color="auto"/>
            <w:left w:val="none" w:sz="0" w:space="0" w:color="auto"/>
            <w:bottom w:val="none" w:sz="0" w:space="0" w:color="auto"/>
            <w:right w:val="none" w:sz="0" w:space="0" w:color="auto"/>
          </w:divBdr>
        </w:div>
        <w:div w:id="1198859650">
          <w:marLeft w:val="0"/>
          <w:marRight w:val="0"/>
          <w:marTop w:val="120"/>
          <w:marBottom w:val="0"/>
          <w:divBdr>
            <w:top w:val="none" w:sz="0" w:space="0" w:color="auto"/>
            <w:left w:val="none" w:sz="0" w:space="0" w:color="auto"/>
            <w:bottom w:val="none" w:sz="0" w:space="0" w:color="auto"/>
            <w:right w:val="none" w:sz="0" w:space="0" w:color="auto"/>
          </w:divBdr>
        </w:div>
        <w:div w:id="1834493513">
          <w:marLeft w:val="0"/>
          <w:marRight w:val="0"/>
          <w:marTop w:val="120"/>
          <w:marBottom w:val="0"/>
          <w:divBdr>
            <w:top w:val="none" w:sz="0" w:space="0" w:color="auto"/>
            <w:left w:val="none" w:sz="0" w:space="0" w:color="auto"/>
            <w:bottom w:val="none" w:sz="0" w:space="0" w:color="auto"/>
            <w:right w:val="none" w:sz="0" w:space="0" w:color="auto"/>
          </w:divBdr>
        </w:div>
        <w:div w:id="1109813427">
          <w:marLeft w:val="0"/>
          <w:marRight w:val="0"/>
          <w:marTop w:val="120"/>
          <w:marBottom w:val="0"/>
          <w:divBdr>
            <w:top w:val="none" w:sz="0" w:space="0" w:color="auto"/>
            <w:left w:val="none" w:sz="0" w:space="0" w:color="auto"/>
            <w:bottom w:val="none" w:sz="0" w:space="0" w:color="auto"/>
            <w:right w:val="none" w:sz="0" w:space="0" w:color="auto"/>
          </w:divBdr>
        </w:div>
        <w:div w:id="1330720267">
          <w:marLeft w:val="0"/>
          <w:marRight w:val="0"/>
          <w:marTop w:val="120"/>
          <w:marBottom w:val="0"/>
          <w:divBdr>
            <w:top w:val="none" w:sz="0" w:space="0" w:color="auto"/>
            <w:left w:val="none" w:sz="0" w:space="0" w:color="auto"/>
            <w:bottom w:val="none" w:sz="0" w:space="0" w:color="auto"/>
            <w:right w:val="none" w:sz="0" w:space="0" w:color="auto"/>
          </w:divBdr>
        </w:div>
        <w:div w:id="1664040125">
          <w:marLeft w:val="0"/>
          <w:marRight w:val="0"/>
          <w:marTop w:val="120"/>
          <w:marBottom w:val="0"/>
          <w:divBdr>
            <w:top w:val="none" w:sz="0" w:space="0" w:color="auto"/>
            <w:left w:val="none" w:sz="0" w:space="0" w:color="auto"/>
            <w:bottom w:val="none" w:sz="0" w:space="0" w:color="auto"/>
            <w:right w:val="none" w:sz="0" w:space="0" w:color="auto"/>
          </w:divBdr>
        </w:div>
        <w:div w:id="888881527">
          <w:marLeft w:val="0"/>
          <w:marRight w:val="0"/>
          <w:marTop w:val="120"/>
          <w:marBottom w:val="0"/>
          <w:divBdr>
            <w:top w:val="none" w:sz="0" w:space="0" w:color="auto"/>
            <w:left w:val="none" w:sz="0" w:space="0" w:color="auto"/>
            <w:bottom w:val="none" w:sz="0" w:space="0" w:color="auto"/>
            <w:right w:val="none" w:sz="0" w:space="0" w:color="auto"/>
          </w:divBdr>
        </w:div>
        <w:div w:id="137964207">
          <w:marLeft w:val="0"/>
          <w:marRight w:val="0"/>
          <w:marTop w:val="120"/>
          <w:marBottom w:val="0"/>
          <w:divBdr>
            <w:top w:val="none" w:sz="0" w:space="0" w:color="auto"/>
            <w:left w:val="none" w:sz="0" w:space="0" w:color="auto"/>
            <w:bottom w:val="none" w:sz="0" w:space="0" w:color="auto"/>
            <w:right w:val="none" w:sz="0" w:space="0" w:color="auto"/>
          </w:divBdr>
        </w:div>
        <w:div w:id="363752800">
          <w:marLeft w:val="0"/>
          <w:marRight w:val="0"/>
          <w:marTop w:val="120"/>
          <w:marBottom w:val="0"/>
          <w:divBdr>
            <w:top w:val="none" w:sz="0" w:space="0" w:color="auto"/>
            <w:left w:val="none" w:sz="0" w:space="0" w:color="auto"/>
            <w:bottom w:val="none" w:sz="0" w:space="0" w:color="auto"/>
            <w:right w:val="none" w:sz="0" w:space="0" w:color="auto"/>
          </w:divBdr>
        </w:div>
        <w:div w:id="512645574">
          <w:marLeft w:val="0"/>
          <w:marRight w:val="0"/>
          <w:marTop w:val="120"/>
          <w:marBottom w:val="0"/>
          <w:divBdr>
            <w:top w:val="none" w:sz="0" w:space="0" w:color="auto"/>
            <w:left w:val="none" w:sz="0" w:space="0" w:color="auto"/>
            <w:bottom w:val="none" w:sz="0" w:space="0" w:color="auto"/>
            <w:right w:val="none" w:sz="0" w:space="0" w:color="auto"/>
          </w:divBdr>
        </w:div>
        <w:div w:id="452283493">
          <w:marLeft w:val="0"/>
          <w:marRight w:val="0"/>
          <w:marTop w:val="120"/>
          <w:marBottom w:val="0"/>
          <w:divBdr>
            <w:top w:val="none" w:sz="0" w:space="0" w:color="auto"/>
            <w:left w:val="none" w:sz="0" w:space="0" w:color="auto"/>
            <w:bottom w:val="none" w:sz="0" w:space="0" w:color="auto"/>
            <w:right w:val="none" w:sz="0" w:space="0" w:color="auto"/>
          </w:divBdr>
        </w:div>
        <w:div w:id="1874607066">
          <w:marLeft w:val="0"/>
          <w:marRight w:val="0"/>
          <w:marTop w:val="120"/>
          <w:marBottom w:val="0"/>
          <w:divBdr>
            <w:top w:val="none" w:sz="0" w:space="0" w:color="auto"/>
            <w:left w:val="none" w:sz="0" w:space="0" w:color="auto"/>
            <w:bottom w:val="none" w:sz="0" w:space="0" w:color="auto"/>
            <w:right w:val="none" w:sz="0" w:space="0" w:color="auto"/>
          </w:divBdr>
        </w:div>
        <w:div w:id="653216009">
          <w:marLeft w:val="0"/>
          <w:marRight w:val="0"/>
          <w:marTop w:val="120"/>
          <w:marBottom w:val="0"/>
          <w:divBdr>
            <w:top w:val="none" w:sz="0" w:space="0" w:color="auto"/>
            <w:left w:val="none" w:sz="0" w:space="0" w:color="auto"/>
            <w:bottom w:val="none" w:sz="0" w:space="0" w:color="auto"/>
            <w:right w:val="none" w:sz="0" w:space="0" w:color="auto"/>
          </w:divBdr>
        </w:div>
        <w:div w:id="195312160">
          <w:marLeft w:val="0"/>
          <w:marRight w:val="0"/>
          <w:marTop w:val="120"/>
          <w:marBottom w:val="0"/>
          <w:divBdr>
            <w:top w:val="none" w:sz="0" w:space="0" w:color="auto"/>
            <w:left w:val="none" w:sz="0" w:space="0" w:color="auto"/>
            <w:bottom w:val="none" w:sz="0" w:space="0" w:color="auto"/>
            <w:right w:val="none" w:sz="0" w:space="0" w:color="auto"/>
          </w:divBdr>
        </w:div>
        <w:div w:id="123351267">
          <w:marLeft w:val="0"/>
          <w:marRight w:val="0"/>
          <w:marTop w:val="120"/>
          <w:marBottom w:val="0"/>
          <w:divBdr>
            <w:top w:val="none" w:sz="0" w:space="0" w:color="auto"/>
            <w:left w:val="none" w:sz="0" w:space="0" w:color="auto"/>
            <w:bottom w:val="none" w:sz="0" w:space="0" w:color="auto"/>
            <w:right w:val="none" w:sz="0" w:space="0" w:color="auto"/>
          </w:divBdr>
        </w:div>
        <w:div w:id="2029521210">
          <w:marLeft w:val="0"/>
          <w:marRight w:val="0"/>
          <w:marTop w:val="120"/>
          <w:marBottom w:val="0"/>
          <w:divBdr>
            <w:top w:val="none" w:sz="0" w:space="0" w:color="auto"/>
            <w:left w:val="none" w:sz="0" w:space="0" w:color="auto"/>
            <w:bottom w:val="none" w:sz="0" w:space="0" w:color="auto"/>
            <w:right w:val="none" w:sz="0" w:space="0" w:color="auto"/>
          </w:divBdr>
        </w:div>
        <w:div w:id="174344706">
          <w:marLeft w:val="0"/>
          <w:marRight w:val="0"/>
          <w:marTop w:val="120"/>
          <w:marBottom w:val="0"/>
          <w:divBdr>
            <w:top w:val="none" w:sz="0" w:space="0" w:color="auto"/>
            <w:left w:val="none" w:sz="0" w:space="0" w:color="auto"/>
            <w:bottom w:val="none" w:sz="0" w:space="0" w:color="auto"/>
            <w:right w:val="none" w:sz="0" w:space="0" w:color="auto"/>
          </w:divBdr>
        </w:div>
        <w:div w:id="1401631436">
          <w:marLeft w:val="0"/>
          <w:marRight w:val="0"/>
          <w:marTop w:val="120"/>
          <w:marBottom w:val="0"/>
          <w:divBdr>
            <w:top w:val="none" w:sz="0" w:space="0" w:color="auto"/>
            <w:left w:val="none" w:sz="0" w:space="0" w:color="auto"/>
            <w:bottom w:val="none" w:sz="0" w:space="0" w:color="auto"/>
            <w:right w:val="none" w:sz="0" w:space="0" w:color="auto"/>
          </w:divBdr>
        </w:div>
        <w:div w:id="1207178337">
          <w:marLeft w:val="0"/>
          <w:marRight w:val="0"/>
          <w:marTop w:val="120"/>
          <w:marBottom w:val="0"/>
          <w:divBdr>
            <w:top w:val="none" w:sz="0" w:space="0" w:color="auto"/>
            <w:left w:val="none" w:sz="0" w:space="0" w:color="auto"/>
            <w:bottom w:val="none" w:sz="0" w:space="0" w:color="auto"/>
            <w:right w:val="none" w:sz="0" w:space="0" w:color="auto"/>
          </w:divBdr>
        </w:div>
        <w:div w:id="1477380184">
          <w:marLeft w:val="0"/>
          <w:marRight w:val="0"/>
          <w:marTop w:val="120"/>
          <w:marBottom w:val="0"/>
          <w:divBdr>
            <w:top w:val="none" w:sz="0" w:space="0" w:color="auto"/>
            <w:left w:val="none" w:sz="0" w:space="0" w:color="auto"/>
            <w:bottom w:val="none" w:sz="0" w:space="0" w:color="auto"/>
            <w:right w:val="none" w:sz="0" w:space="0" w:color="auto"/>
          </w:divBdr>
        </w:div>
        <w:div w:id="502626907">
          <w:marLeft w:val="0"/>
          <w:marRight w:val="0"/>
          <w:marTop w:val="120"/>
          <w:marBottom w:val="0"/>
          <w:divBdr>
            <w:top w:val="none" w:sz="0" w:space="0" w:color="auto"/>
            <w:left w:val="none" w:sz="0" w:space="0" w:color="auto"/>
            <w:bottom w:val="none" w:sz="0" w:space="0" w:color="auto"/>
            <w:right w:val="none" w:sz="0" w:space="0" w:color="auto"/>
          </w:divBdr>
        </w:div>
        <w:div w:id="444888664">
          <w:marLeft w:val="0"/>
          <w:marRight w:val="0"/>
          <w:marTop w:val="120"/>
          <w:marBottom w:val="0"/>
          <w:divBdr>
            <w:top w:val="none" w:sz="0" w:space="0" w:color="auto"/>
            <w:left w:val="none" w:sz="0" w:space="0" w:color="auto"/>
            <w:bottom w:val="none" w:sz="0" w:space="0" w:color="auto"/>
            <w:right w:val="none" w:sz="0" w:space="0" w:color="auto"/>
          </w:divBdr>
        </w:div>
        <w:div w:id="888758518">
          <w:marLeft w:val="0"/>
          <w:marRight w:val="0"/>
          <w:marTop w:val="120"/>
          <w:marBottom w:val="0"/>
          <w:divBdr>
            <w:top w:val="none" w:sz="0" w:space="0" w:color="auto"/>
            <w:left w:val="none" w:sz="0" w:space="0" w:color="auto"/>
            <w:bottom w:val="none" w:sz="0" w:space="0" w:color="auto"/>
            <w:right w:val="none" w:sz="0" w:space="0" w:color="auto"/>
          </w:divBdr>
        </w:div>
        <w:div w:id="1906138714">
          <w:marLeft w:val="0"/>
          <w:marRight w:val="0"/>
          <w:marTop w:val="120"/>
          <w:marBottom w:val="0"/>
          <w:divBdr>
            <w:top w:val="none" w:sz="0" w:space="0" w:color="auto"/>
            <w:left w:val="none" w:sz="0" w:space="0" w:color="auto"/>
            <w:bottom w:val="none" w:sz="0" w:space="0" w:color="auto"/>
            <w:right w:val="none" w:sz="0" w:space="0" w:color="auto"/>
          </w:divBdr>
        </w:div>
        <w:div w:id="998272781">
          <w:marLeft w:val="0"/>
          <w:marRight w:val="0"/>
          <w:marTop w:val="120"/>
          <w:marBottom w:val="0"/>
          <w:divBdr>
            <w:top w:val="none" w:sz="0" w:space="0" w:color="auto"/>
            <w:left w:val="none" w:sz="0" w:space="0" w:color="auto"/>
            <w:bottom w:val="none" w:sz="0" w:space="0" w:color="auto"/>
            <w:right w:val="none" w:sz="0" w:space="0" w:color="auto"/>
          </w:divBdr>
        </w:div>
        <w:div w:id="1854029184">
          <w:marLeft w:val="0"/>
          <w:marRight w:val="0"/>
          <w:marTop w:val="120"/>
          <w:marBottom w:val="0"/>
          <w:divBdr>
            <w:top w:val="none" w:sz="0" w:space="0" w:color="auto"/>
            <w:left w:val="none" w:sz="0" w:space="0" w:color="auto"/>
            <w:bottom w:val="none" w:sz="0" w:space="0" w:color="auto"/>
            <w:right w:val="none" w:sz="0" w:space="0" w:color="auto"/>
          </w:divBdr>
        </w:div>
        <w:div w:id="2114207926">
          <w:marLeft w:val="0"/>
          <w:marRight w:val="0"/>
          <w:marTop w:val="120"/>
          <w:marBottom w:val="0"/>
          <w:divBdr>
            <w:top w:val="none" w:sz="0" w:space="0" w:color="auto"/>
            <w:left w:val="none" w:sz="0" w:space="0" w:color="auto"/>
            <w:bottom w:val="none" w:sz="0" w:space="0" w:color="auto"/>
            <w:right w:val="none" w:sz="0" w:space="0" w:color="auto"/>
          </w:divBdr>
        </w:div>
        <w:div w:id="658078964">
          <w:marLeft w:val="0"/>
          <w:marRight w:val="0"/>
          <w:marTop w:val="120"/>
          <w:marBottom w:val="0"/>
          <w:divBdr>
            <w:top w:val="none" w:sz="0" w:space="0" w:color="auto"/>
            <w:left w:val="none" w:sz="0" w:space="0" w:color="auto"/>
            <w:bottom w:val="none" w:sz="0" w:space="0" w:color="auto"/>
            <w:right w:val="none" w:sz="0" w:space="0" w:color="auto"/>
          </w:divBdr>
        </w:div>
        <w:div w:id="1147817599">
          <w:marLeft w:val="0"/>
          <w:marRight w:val="0"/>
          <w:marTop w:val="0"/>
          <w:marBottom w:val="192"/>
          <w:divBdr>
            <w:top w:val="none" w:sz="0" w:space="0" w:color="auto"/>
            <w:left w:val="none" w:sz="0" w:space="0" w:color="auto"/>
            <w:bottom w:val="none" w:sz="0" w:space="0" w:color="auto"/>
            <w:right w:val="none" w:sz="0" w:space="0" w:color="auto"/>
          </w:divBdr>
        </w:div>
        <w:div w:id="203910988">
          <w:marLeft w:val="0"/>
          <w:marRight w:val="0"/>
          <w:marTop w:val="120"/>
          <w:marBottom w:val="0"/>
          <w:divBdr>
            <w:top w:val="none" w:sz="0" w:space="0" w:color="auto"/>
            <w:left w:val="none" w:sz="0" w:space="0" w:color="auto"/>
            <w:bottom w:val="none" w:sz="0" w:space="0" w:color="auto"/>
            <w:right w:val="none" w:sz="0" w:space="0" w:color="auto"/>
          </w:divBdr>
        </w:div>
        <w:div w:id="1587108614">
          <w:marLeft w:val="0"/>
          <w:marRight w:val="0"/>
          <w:marTop w:val="120"/>
          <w:marBottom w:val="0"/>
          <w:divBdr>
            <w:top w:val="none" w:sz="0" w:space="0" w:color="auto"/>
            <w:left w:val="none" w:sz="0" w:space="0" w:color="auto"/>
            <w:bottom w:val="none" w:sz="0" w:space="0" w:color="auto"/>
            <w:right w:val="none" w:sz="0" w:space="0" w:color="auto"/>
          </w:divBdr>
        </w:div>
        <w:div w:id="108086589">
          <w:marLeft w:val="0"/>
          <w:marRight w:val="0"/>
          <w:marTop w:val="120"/>
          <w:marBottom w:val="0"/>
          <w:divBdr>
            <w:top w:val="none" w:sz="0" w:space="0" w:color="auto"/>
            <w:left w:val="none" w:sz="0" w:space="0" w:color="auto"/>
            <w:bottom w:val="none" w:sz="0" w:space="0" w:color="auto"/>
            <w:right w:val="none" w:sz="0" w:space="0" w:color="auto"/>
          </w:divBdr>
        </w:div>
        <w:div w:id="1661694292">
          <w:marLeft w:val="0"/>
          <w:marRight w:val="0"/>
          <w:marTop w:val="120"/>
          <w:marBottom w:val="0"/>
          <w:divBdr>
            <w:top w:val="none" w:sz="0" w:space="0" w:color="auto"/>
            <w:left w:val="none" w:sz="0" w:space="0" w:color="auto"/>
            <w:bottom w:val="none" w:sz="0" w:space="0" w:color="auto"/>
            <w:right w:val="none" w:sz="0" w:space="0" w:color="auto"/>
          </w:divBdr>
        </w:div>
        <w:div w:id="977147578">
          <w:marLeft w:val="0"/>
          <w:marRight w:val="0"/>
          <w:marTop w:val="120"/>
          <w:marBottom w:val="0"/>
          <w:divBdr>
            <w:top w:val="none" w:sz="0" w:space="0" w:color="auto"/>
            <w:left w:val="none" w:sz="0" w:space="0" w:color="auto"/>
            <w:bottom w:val="none" w:sz="0" w:space="0" w:color="auto"/>
            <w:right w:val="none" w:sz="0" w:space="0" w:color="auto"/>
          </w:divBdr>
        </w:div>
        <w:div w:id="1710717822">
          <w:marLeft w:val="0"/>
          <w:marRight w:val="0"/>
          <w:marTop w:val="120"/>
          <w:marBottom w:val="0"/>
          <w:divBdr>
            <w:top w:val="none" w:sz="0" w:space="0" w:color="auto"/>
            <w:left w:val="none" w:sz="0" w:space="0" w:color="auto"/>
            <w:bottom w:val="none" w:sz="0" w:space="0" w:color="auto"/>
            <w:right w:val="none" w:sz="0" w:space="0" w:color="auto"/>
          </w:divBdr>
        </w:div>
        <w:div w:id="815607611">
          <w:marLeft w:val="0"/>
          <w:marRight w:val="0"/>
          <w:marTop w:val="120"/>
          <w:marBottom w:val="0"/>
          <w:divBdr>
            <w:top w:val="none" w:sz="0" w:space="0" w:color="auto"/>
            <w:left w:val="none" w:sz="0" w:space="0" w:color="auto"/>
            <w:bottom w:val="none" w:sz="0" w:space="0" w:color="auto"/>
            <w:right w:val="none" w:sz="0" w:space="0" w:color="auto"/>
          </w:divBdr>
        </w:div>
        <w:div w:id="160436792">
          <w:marLeft w:val="0"/>
          <w:marRight w:val="0"/>
          <w:marTop w:val="120"/>
          <w:marBottom w:val="0"/>
          <w:divBdr>
            <w:top w:val="none" w:sz="0" w:space="0" w:color="auto"/>
            <w:left w:val="none" w:sz="0" w:space="0" w:color="auto"/>
            <w:bottom w:val="none" w:sz="0" w:space="0" w:color="auto"/>
            <w:right w:val="none" w:sz="0" w:space="0" w:color="auto"/>
          </w:divBdr>
        </w:div>
        <w:div w:id="128982837">
          <w:marLeft w:val="0"/>
          <w:marRight w:val="0"/>
          <w:marTop w:val="120"/>
          <w:marBottom w:val="0"/>
          <w:divBdr>
            <w:top w:val="none" w:sz="0" w:space="0" w:color="auto"/>
            <w:left w:val="none" w:sz="0" w:space="0" w:color="auto"/>
            <w:bottom w:val="none" w:sz="0" w:space="0" w:color="auto"/>
            <w:right w:val="none" w:sz="0" w:space="0" w:color="auto"/>
          </w:divBdr>
        </w:div>
        <w:div w:id="1403330100">
          <w:marLeft w:val="0"/>
          <w:marRight w:val="0"/>
          <w:marTop w:val="120"/>
          <w:marBottom w:val="0"/>
          <w:divBdr>
            <w:top w:val="none" w:sz="0" w:space="0" w:color="auto"/>
            <w:left w:val="none" w:sz="0" w:space="0" w:color="auto"/>
            <w:bottom w:val="none" w:sz="0" w:space="0" w:color="auto"/>
            <w:right w:val="none" w:sz="0" w:space="0" w:color="auto"/>
          </w:divBdr>
        </w:div>
        <w:div w:id="1028144733">
          <w:marLeft w:val="0"/>
          <w:marRight w:val="0"/>
          <w:marTop w:val="120"/>
          <w:marBottom w:val="0"/>
          <w:divBdr>
            <w:top w:val="none" w:sz="0" w:space="0" w:color="auto"/>
            <w:left w:val="none" w:sz="0" w:space="0" w:color="auto"/>
            <w:bottom w:val="none" w:sz="0" w:space="0" w:color="auto"/>
            <w:right w:val="none" w:sz="0" w:space="0" w:color="auto"/>
          </w:divBdr>
        </w:div>
        <w:div w:id="270670190">
          <w:marLeft w:val="0"/>
          <w:marRight w:val="0"/>
          <w:marTop w:val="120"/>
          <w:marBottom w:val="0"/>
          <w:divBdr>
            <w:top w:val="none" w:sz="0" w:space="0" w:color="auto"/>
            <w:left w:val="none" w:sz="0" w:space="0" w:color="auto"/>
            <w:bottom w:val="none" w:sz="0" w:space="0" w:color="auto"/>
            <w:right w:val="none" w:sz="0" w:space="0" w:color="auto"/>
          </w:divBdr>
        </w:div>
        <w:div w:id="690761515">
          <w:marLeft w:val="0"/>
          <w:marRight w:val="0"/>
          <w:marTop w:val="120"/>
          <w:marBottom w:val="0"/>
          <w:divBdr>
            <w:top w:val="none" w:sz="0" w:space="0" w:color="auto"/>
            <w:left w:val="none" w:sz="0" w:space="0" w:color="auto"/>
            <w:bottom w:val="none" w:sz="0" w:space="0" w:color="auto"/>
            <w:right w:val="none" w:sz="0" w:space="0" w:color="auto"/>
          </w:divBdr>
        </w:div>
        <w:div w:id="367754081">
          <w:marLeft w:val="0"/>
          <w:marRight w:val="0"/>
          <w:marTop w:val="120"/>
          <w:marBottom w:val="0"/>
          <w:divBdr>
            <w:top w:val="none" w:sz="0" w:space="0" w:color="auto"/>
            <w:left w:val="none" w:sz="0" w:space="0" w:color="auto"/>
            <w:bottom w:val="none" w:sz="0" w:space="0" w:color="auto"/>
            <w:right w:val="none" w:sz="0" w:space="0" w:color="auto"/>
          </w:divBdr>
        </w:div>
        <w:div w:id="1519663962">
          <w:marLeft w:val="0"/>
          <w:marRight w:val="0"/>
          <w:marTop w:val="120"/>
          <w:marBottom w:val="0"/>
          <w:divBdr>
            <w:top w:val="none" w:sz="0" w:space="0" w:color="auto"/>
            <w:left w:val="none" w:sz="0" w:space="0" w:color="auto"/>
            <w:bottom w:val="none" w:sz="0" w:space="0" w:color="auto"/>
            <w:right w:val="none" w:sz="0" w:space="0" w:color="auto"/>
          </w:divBdr>
        </w:div>
        <w:div w:id="34087203">
          <w:marLeft w:val="0"/>
          <w:marRight w:val="0"/>
          <w:marTop w:val="120"/>
          <w:marBottom w:val="0"/>
          <w:divBdr>
            <w:top w:val="none" w:sz="0" w:space="0" w:color="auto"/>
            <w:left w:val="none" w:sz="0" w:space="0" w:color="auto"/>
            <w:bottom w:val="none" w:sz="0" w:space="0" w:color="auto"/>
            <w:right w:val="none" w:sz="0" w:space="0" w:color="auto"/>
          </w:divBdr>
        </w:div>
        <w:div w:id="1057583313">
          <w:marLeft w:val="0"/>
          <w:marRight w:val="0"/>
          <w:marTop w:val="120"/>
          <w:marBottom w:val="0"/>
          <w:divBdr>
            <w:top w:val="none" w:sz="0" w:space="0" w:color="auto"/>
            <w:left w:val="none" w:sz="0" w:space="0" w:color="auto"/>
            <w:bottom w:val="none" w:sz="0" w:space="0" w:color="auto"/>
            <w:right w:val="none" w:sz="0" w:space="0" w:color="auto"/>
          </w:divBdr>
        </w:div>
        <w:div w:id="712771464">
          <w:marLeft w:val="0"/>
          <w:marRight w:val="0"/>
          <w:marTop w:val="120"/>
          <w:marBottom w:val="0"/>
          <w:divBdr>
            <w:top w:val="none" w:sz="0" w:space="0" w:color="auto"/>
            <w:left w:val="none" w:sz="0" w:space="0" w:color="auto"/>
            <w:bottom w:val="none" w:sz="0" w:space="0" w:color="auto"/>
            <w:right w:val="none" w:sz="0" w:space="0" w:color="auto"/>
          </w:divBdr>
        </w:div>
        <w:div w:id="1890922949">
          <w:marLeft w:val="0"/>
          <w:marRight w:val="0"/>
          <w:marTop w:val="120"/>
          <w:marBottom w:val="0"/>
          <w:divBdr>
            <w:top w:val="none" w:sz="0" w:space="0" w:color="auto"/>
            <w:left w:val="none" w:sz="0" w:space="0" w:color="auto"/>
            <w:bottom w:val="none" w:sz="0" w:space="0" w:color="auto"/>
            <w:right w:val="none" w:sz="0" w:space="0" w:color="auto"/>
          </w:divBdr>
        </w:div>
        <w:div w:id="1833788223">
          <w:marLeft w:val="0"/>
          <w:marRight w:val="0"/>
          <w:marTop w:val="120"/>
          <w:marBottom w:val="0"/>
          <w:divBdr>
            <w:top w:val="none" w:sz="0" w:space="0" w:color="auto"/>
            <w:left w:val="none" w:sz="0" w:space="0" w:color="auto"/>
            <w:bottom w:val="none" w:sz="0" w:space="0" w:color="auto"/>
            <w:right w:val="none" w:sz="0" w:space="0" w:color="auto"/>
          </w:divBdr>
        </w:div>
        <w:div w:id="527914893">
          <w:marLeft w:val="0"/>
          <w:marRight w:val="0"/>
          <w:marTop w:val="120"/>
          <w:marBottom w:val="0"/>
          <w:divBdr>
            <w:top w:val="none" w:sz="0" w:space="0" w:color="auto"/>
            <w:left w:val="none" w:sz="0" w:space="0" w:color="auto"/>
            <w:bottom w:val="none" w:sz="0" w:space="0" w:color="auto"/>
            <w:right w:val="none" w:sz="0" w:space="0" w:color="auto"/>
          </w:divBdr>
        </w:div>
        <w:div w:id="1809929730">
          <w:marLeft w:val="0"/>
          <w:marRight w:val="0"/>
          <w:marTop w:val="0"/>
          <w:marBottom w:val="192"/>
          <w:divBdr>
            <w:top w:val="none" w:sz="0" w:space="0" w:color="auto"/>
            <w:left w:val="none" w:sz="0" w:space="0" w:color="auto"/>
            <w:bottom w:val="none" w:sz="0" w:space="0" w:color="auto"/>
            <w:right w:val="none" w:sz="0" w:space="0" w:color="auto"/>
          </w:divBdr>
        </w:div>
        <w:div w:id="1025059297">
          <w:marLeft w:val="0"/>
          <w:marRight w:val="0"/>
          <w:marTop w:val="0"/>
          <w:marBottom w:val="96"/>
          <w:divBdr>
            <w:top w:val="none" w:sz="0" w:space="0" w:color="auto"/>
            <w:left w:val="single" w:sz="24" w:space="0" w:color="CED3F1"/>
            <w:bottom w:val="none" w:sz="0" w:space="0" w:color="auto"/>
            <w:right w:val="none" w:sz="0" w:space="0" w:color="auto"/>
          </w:divBdr>
        </w:div>
        <w:div w:id="728498712">
          <w:marLeft w:val="0"/>
          <w:marRight w:val="0"/>
          <w:marTop w:val="120"/>
          <w:marBottom w:val="0"/>
          <w:divBdr>
            <w:top w:val="none" w:sz="0" w:space="0" w:color="auto"/>
            <w:left w:val="none" w:sz="0" w:space="0" w:color="auto"/>
            <w:bottom w:val="none" w:sz="0" w:space="0" w:color="auto"/>
            <w:right w:val="none" w:sz="0" w:space="0" w:color="auto"/>
          </w:divBdr>
        </w:div>
        <w:div w:id="1679312429">
          <w:marLeft w:val="0"/>
          <w:marRight w:val="0"/>
          <w:marTop w:val="120"/>
          <w:marBottom w:val="0"/>
          <w:divBdr>
            <w:top w:val="none" w:sz="0" w:space="0" w:color="auto"/>
            <w:left w:val="none" w:sz="0" w:space="0" w:color="auto"/>
            <w:bottom w:val="none" w:sz="0" w:space="0" w:color="auto"/>
            <w:right w:val="none" w:sz="0" w:space="0" w:color="auto"/>
          </w:divBdr>
        </w:div>
        <w:div w:id="937565045">
          <w:marLeft w:val="0"/>
          <w:marRight w:val="0"/>
          <w:marTop w:val="120"/>
          <w:marBottom w:val="0"/>
          <w:divBdr>
            <w:top w:val="none" w:sz="0" w:space="0" w:color="auto"/>
            <w:left w:val="none" w:sz="0" w:space="0" w:color="auto"/>
            <w:bottom w:val="none" w:sz="0" w:space="0" w:color="auto"/>
            <w:right w:val="none" w:sz="0" w:space="0" w:color="auto"/>
          </w:divBdr>
        </w:div>
        <w:div w:id="1518344080">
          <w:marLeft w:val="0"/>
          <w:marRight w:val="0"/>
          <w:marTop w:val="120"/>
          <w:marBottom w:val="0"/>
          <w:divBdr>
            <w:top w:val="none" w:sz="0" w:space="0" w:color="auto"/>
            <w:left w:val="none" w:sz="0" w:space="0" w:color="auto"/>
            <w:bottom w:val="none" w:sz="0" w:space="0" w:color="auto"/>
            <w:right w:val="none" w:sz="0" w:space="0" w:color="auto"/>
          </w:divBdr>
        </w:div>
        <w:div w:id="2100372108">
          <w:marLeft w:val="0"/>
          <w:marRight w:val="0"/>
          <w:marTop w:val="120"/>
          <w:marBottom w:val="0"/>
          <w:divBdr>
            <w:top w:val="none" w:sz="0" w:space="0" w:color="auto"/>
            <w:left w:val="none" w:sz="0" w:space="0" w:color="auto"/>
            <w:bottom w:val="none" w:sz="0" w:space="0" w:color="auto"/>
            <w:right w:val="none" w:sz="0" w:space="0" w:color="auto"/>
          </w:divBdr>
        </w:div>
        <w:div w:id="1789619837">
          <w:marLeft w:val="0"/>
          <w:marRight w:val="0"/>
          <w:marTop w:val="120"/>
          <w:marBottom w:val="0"/>
          <w:divBdr>
            <w:top w:val="none" w:sz="0" w:space="0" w:color="auto"/>
            <w:left w:val="none" w:sz="0" w:space="0" w:color="auto"/>
            <w:bottom w:val="none" w:sz="0" w:space="0" w:color="auto"/>
            <w:right w:val="none" w:sz="0" w:space="0" w:color="auto"/>
          </w:divBdr>
        </w:div>
        <w:div w:id="1720205098">
          <w:marLeft w:val="0"/>
          <w:marRight w:val="0"/>
          <w:marTop w:val="0"/>
          <w:marBottom w:val="192"/>
          <w:divBdr>
            <w:top w:val="none" w:sz="0" w:space="0" w:color="auto"/>
            <w:left w:val="none" w:sz="0" w:space="0" w:color="auto"/>
            <w:bottom w:val="none" w:sz="0" w:space="0" w:color="auto"/>
            <w:right w:val="none" w:sz="0" w:space="0" w:color="auto"/>
          </w:divBdr>
        </w:div>
        <w:div w:id="1036269436">
          <w:marLeft w:val="0"/>
          <w:marRight w:val="0"/>
          <w:marTop w:val="0"/>
          <w:marBottom w:val="96"/>
          <w:divBdr>
            <w:top w:val="none" w:sz="0" w:space="0" w:color="auto"/>
            <w:left w:val="single" w:sz="24" w:space="0" w:color="CED3F1"/>
            <w:bottom w:val="none" w:sz="0" w:space="0" w:color="auto"/>
            <w:right w:val="none" w:sz="0" w:space="0" w:color="auto"/>
          </w:divBdr>
        </w:div>
        <w:div w:id="654724471">
          <w:marLeft w:val="0"/>
          <w:marRight w:val="0"/>
          <w:marTop w:val="120"/>
          <w:marBottom w:val="0"/>
          <w:divBdr>
            <w:top w:val="none" w:sz="0" w:space="0" w:color="auto"/>
            <w:left w:val="none" w:sz="0" w:space="0" w:color="auto"/>
            <w:bottom w:val="none" w:sz="0" w:space="0" w:color="auto"/>
            <w:right w:val="none" w:sz="0" w:space="0" w:color="auto"/>
          </w:divBdr>
        </w:div>
        <w:div w:id="1737782252">
          <w:marLeft w:val="0"/>
          <w:marRight w:val="0"/>
          <w:marTop w:val="120"/>
          <w:marBottom w:val="0"/>
          <w:divBdr>
            <w:top w:val="none" w:sz="0" w:space="0" w:color="auto"/>
            <w:left w:val="none" w:sz="0" w:space="0" w:color="auto"/>
            <w:bottom w:val="none" w:sz="0" w:space="0" w:color="auto"/>
            <w:right w:val="none" w:sz="0" w:space="0" w:color="auto"/>
          </w:divBdr>
        </w:div>
        <w:div w:id="1480489102">
          <w:marLeft w:val="0"/>
          <w:marRight w:val="0"/>
          <w:marTop w:val="120"/>
          <w:marBottom w:val="0"/>
          <w:divBdr>
            <w:top w:val="none" w:sz="0" w:space="0" w:color="auto"/>
            <w:left w:val="none" w:sz="0" w:space="0" w:color="auto"/>
            <w:bottom w:val="none" w:sz="0" w:space="0" w:color="auto"/>
            <w:right w:val="none" w:sz="0" w:space="0" w:color="auto"/>
          </w:divBdr>
        </w:div>
        <w:div w:id="2101170263">
          <w:marLeft w:val="0"/>
          <w:marRight w:val="0"/>
          <w:marTop w:val="120"/>
          <w:marBottom w:val="0"/>
          <w:divBdr>
            <w:top w:val="none" w:sz="0" w:space="0" w:color="auto"/>
            <w:left w:val="none" w:sz="0" w:space="0" w:color="auto"/>
            <w:bottom w:val="none" w:sz="0" w:space="0" w:color="auto"/>
            <w:right w:val="none" w:sz="0" w:space="0" w:color="auto"/>
          </w:divBdr>
        </w:div>
        <w:div w:id="831992614">
          <w:marLeft w:val="0"/>
          <w:marRight w:val="0"/>
          <w:marTop w:val="120"/>
          <w:marBottom w:val="0"/>
          <w:divBdr>
            <w:top w:val="none" w:sz="0" w:space="0" w:color="auto"/>
            <w:left w:val="none" w:sz="0" w:space="0" w:color="auto"/>
            <w:bottom w:val="none" w:sz="0" w:space="0" w:color="auto"/>
            <w:right w:val="none" w:sz="0" w:space="0" w:color="auto"/>
          </w:divBdr>
        </w:div>
        <w:div w:id="1161429713">
          <w:marLeft w:val="0"/>
          <w:marRight w:val="0"/>
          <w:marTop w:val="120"/>
          <w:marBottom w:val="0"/>
          <w:divBdr>
            <w:top w:val="none" w:sz="0" w:space="0" w:color="auto"/>
            <w:left w:val="none" w:sz="0" w:space="0" w:color="auto"/>
            <w:bottom w:val="none" w:sz="0" w:space="0" w:color="auto"/>
            <w:right w:val="none" w:sz="0" w:space="0" w:color="auto"/>
          </w:divBdr>
        </w:div>
        <w:div w:id="344601115">
          <w:marLeft w:val="0"/>
          <w:marRight w:val="0"/>
          <w:marTop w:val="120"/>
          <w:marBottom w:val="0"/>
          <w:divBdr>
            <w:top w:val="none" w:sz="0" w:space="0" w:color="auto"/>
            <w:left w:val="none" w:sz="0" w:space="0" w:color="auto"/>
            <w:bottom w:val="none" w:sz="0" w:space="0" w:color="auto"/>
            <w:right w:val="none" w:sz="0" w:space="0" w:color="auto"/>
          </w:divBdr>
        </w:div>
        <w:div w:id="1452824665">
          <w:marLeft w:val="0"/>
          <w:marRight w:val="0"/>
          <w:marTop w:val="120"/>
          <w:marBottom w:val="0"/>
          <w:divBdr>
            <w:top w:val="none" w:sz="0" w:space="0" w:color="auto"/>
            <w:left w:val="none" w:sz="0" w:space="0" w:color="auto"/>
            <w:bottom w:val="none" w:sz="0" w:space="0" w:color="auto"/>
            <w:right w:val="none" w:sz="0" w:space="0" w:color="auto"/>
          </w:divBdr>
        </w:div>
        <w:div w:id="1899055024">
          <w:marLeft w:val="0"/>
          <w:marRight w:val="0"/>
          <w:marTop w:val="120"/>
          <w:marBottom w:val="0"/>
          <w:divBdr>
            <w:top w:val="none" w:sz="0" w:space="0" w:color="auto"/>
            <w:left w:val="none" w:sz="0" w:space="0" w:color="auto"/>
            <w:bottom w:val="none" w:sz="0" w:space="0" w:color="auto"/>
            <w:right w:val="none" w:sz="0" w:space="0" w:color="auto"/>
          </w:divBdr>
        </w:div>
        <w:div w:id="1007708635">
          <w:marLeft w:val="0"/>
          <w:marRight w:val="0"/>
          <w:marTop w:val="120"/>
          <w:marBottom w:val="0"/>
          <w:divBdr>
            <w:top w:val="none" w:sz="0" w:space="0" w:color="auto"/>
            <w:left w:val="none" w:sz="0" w:space="0" w:color="auto"/>
            <w:bottom w:val="none" w:sz="0" w:space="0" w:color="auto"/>
            <w:right w:val="none" w:sz="0" w:space="0" w:color="auto"/>
          </w:divBdr>
        </w:div>
        <w:div w:id="496576789">
          <w:marLeft w:val="0"/>
          <w:marRight w:val="0"/>
          <w:marTop w:val="120"/>
          <w:marBottom w:val="0"/>
          <w:divBdr>
            <w:top w:val="none" w:sz="0" w:space="0" w:color="auto"/>
            <w:left w:val="none" w:sz="0" w:space="0" w:color="auto"/>
            <w:bottom w:val="none" w:sz="0" w:space="0" w:color="auto"/>
            <w:right w:val="none" w:sz="0" w:space="0" w:color="auto"/>
          </w:divBdr>
        </w:div>
        <w:div w:id="296380345">
          <w:marLeft w:val="0"/>
          <w:marRight w:val="0"/>
          <w:marTop w:val="120"/>
          <w:marBottom w:val="0"/>
          <w:divBdr>
            <w:top w:val="none" w:sz="0" w:space="0" w:color="auto"/>
            <w:left w:val="none" w:sz="0" w:space="0" w:color="auto"/>
            <w:bottom w:val="none" w:sz="0" w:space="0" w:color="auto"/>
            <w:right w:val="none" w:sz="0" w:space="0" w:color="auto"/>
          </w:divBdr>
        </w:div>
        <w:div w:id="1484082967">
          <w:marLeft w:val="0"/>
          <w:marRight w:val="0"/>
          <w:marTop w:val="120"/>
          <w:marBottom w:val="0"/>
          <w:divBdr>
            <w:top w:val="none" w:sz="0" w:space="0" w:color="auto"/>
            <w:left w:val="none" w:sz="0" w:space="0" w:color="auto"/>
            <w:bottom w:val="none" w:sz="0" w:space="0" w:color="auto"/>
            <w:right w:val="none" w:sz="0" w:space="0" w:color="auto"/>
          </w:divBdr>
        </w:div>
        <w:div w:id="1336955935">
          <w:marLeft w:val="0"/>
          <w:marRight w:val="0"/>
          <w:marTop w:val="120"/>
          <w:marBottom w:val="0"/>
          <w:divBdr>
            <w:top w:val="none" w:sz="0" w:space="0" w:color="auto"/>
            <w:left w:val="none" w:sz="0" w:space="0" w:color="auto"/>
            <w:bottom w:val="none" w:sz="0" w:space="0" w:color="auto"/>
            <w:right w:val="none" w:sz="0" w:space="0" w:color="auto"/>
          </w:divBdr>
        </w:div>
        <w:div w:id="1180510206">
          <w:marLeft w:val="0"/>
          <w:marRight w:val="0"/>
          <w:marTop w:val="120"/>
          <w:marBottom w:val="0"/>
          <w:divBdr>
            <w:top w:val="none" w:sz="0" w:space="0" w:color="auto"/>
            <w:left w:val="none" w:sz="0" w:space="0" w:color="auto"/>
            <w:bottom w:val="none" w:sz="0" w:space="0" w:color="auto"/>
            <w:right w:val="none" w:sz="0" w:space="0" w:color="auto"/>
          </w:divBdr>
        </w:div>
        <w:div w:id="1025909290">
          <w:marLeft w:val="0"/>
          <w:marRight w:val="0"/>
          <w:marTop w:val="120"/>
          <w:marBottom w:val="0"/>
          <w:divBdr>
            <w:top w:val="none" w:sz="0" w:space="0" w:color="auto"/>
            <w:left w:val="none" w:sz="0" w:space="0" w:color="auto"/>
            <w:bottom w:val="none" w:sz="0" w:space="0" w:color="auto"/>
            <w:right w:val="none" w:sz="0" w:space="0" w:color="auto"/>
          </w:divBdr>
        </w:div>
        <w:div w:id="698704380">
          <w:marLeft w:val="0"/>
          <w:marRight w:val="0"/>
          <w:marTop w:val="120"/>
          <w:marBottom w:val="0"/>
          <w:divBdr>
            <w:top w:val="none" w:sz="0" w:space="0" w:color="auto"/>
            <w:left w:val="none" w:sz="0" w:space="0" w:color="auto"/>
            <w:bottom w:val="none" w:sz="0" w:space="0" w:color="auto"/>
            <w:right w:val="none" w:sz="0" w:space="0" w:color="auto"/>
          </w:divBdr>
        </w:div>
        <w:div w:id="809444592">
          <w:marLeft w:val="0"/>
          <w:marRight w:val="0"/>
          <w:marTop w:val="120"/>
          <w:marBottom w:val="0"/>
          <w:divBdr>
            <w:top w:val="none" w:sz="0" w:space="0" w:color="auto"/>
            <w:left w:val="none" w:sz="0" w:space="0" w:color="auto"/>
            <w:bottom w:val="none" w:sz="0" w:space="0" w:color="auto"/>
            <w:right w:val="none" w:sz="0" w:space="0" w:color="auto"/>
          </w:divBdr>
        </w:div>
        <w:div w:id="259916196">
          <w:marLeft w:val="0"/>
          <w:marRight w:val="0"/>
          <w:marTop w:val="120"/>
          <w:marBottom w:val="0"/>
          <w:divBdr>
            <w:top w:val="none" w:sz="0" w:space="0" w:color="auto"/>
            <w:left w:val="none" w:sz="0" w:space="0" w:color="auto"/>
            <w:bottom w:val="none" w:sz="0" w:space="0" w:color="auto"/>
            <w:right w:val="none" w:sz="0" w:space="0" w:color="auto"/>
          </w:divBdr>
        </w:div>
        <w:div w:id="1880507788">
          <w:marLeft w:val="0"/>
          <w:marRight w:val="0"/>
          <w:marTop w:val="120"/>
          <w:marBottom w:val="0"/>
          <w:divBdr>
            <w:top w:val="none" w:sz="0" w:space="0" w:color="auto"/>
            <w:left w:val="none" w:sz="0" w:space="0" w:color="auto"/>
            <w:bottom w:val="none" w:sz="0" w:space="0" w:color="auto"/>
            <w:right w:val="none" w:sz="0" w:space="0" w:color="auto"/>
          </w:divBdr>
        </w:div>
        <w:div w:id="822427400">
          <w:marLeft w:val="0"/>
          <w:marRight w:val="0"/>
          <w:marTop w:val="120"/>
          <w:marBottom w:val="0"/>
          <w:divBdr>
            <w:top w:val="none" w:sz="0" w:space="0" w:color="auto"/>
            <w:left w:val="none" w:sz="0" w:space="0" w:color="auto"/>
            <w:bottom w:val="none" w:sz="0" w:space="0" w:color="auto"/>
            <w:right w:val="none" w:sz="0" w:space="0" w:color="auto"/>
          </w:divBdr>
        </w:div>
        <w:div w:id="785848752">
          <w:marLeft w:val="0"/>
          <w:marRight w:val="0"/>
          <w:marTop w:val="120"/>
          <w:marBottom w:val="0"/>
          <w:divBdr>
            <w:top w:val="none" w:sz="0" w:space="0" w:color="auto"/>
            <w:left w:val="none" w:sz="0" w:space="0" w:color="auto"/>
            <w:bottom w:val="none" w:sz="0" w:space="0" w:color="auto"/>
            <w:right w:val="none" w:sz="0" w:space="0" w:color="auto"/>
          </w:divBdr>
        </w:div>
        <w:div w:id="2002856302">
          <w:marLeft w:val="0"/>
          <w:marRight w:val="0"/>
          <w:marTop w:val="120"/>
          <w:marBottom w:val="0"/>
          <w:divBdr>
            <w:top w:val="none" w:sz="0" w:space="0" w:color="auto"/>
            <w:left w:val="none" w:sz="0" w:space="0" w:color="auto"/>
            <w:bottom w:val="none" w:sz="0" w:space="0" w:color="auto"/>
            <w:right w:val="none" w:sz="0" w:space="0" w:color="auto"/>
          </w:divBdr>
        </w:div>
        <w:div w:id="1950382742">
          <w:marLeft w:val="0"/>
          <w:marRight w:val="0"/>
          <w:marTop w:val="120"/>
          <w:marBottom w:val="0"/>
          <w:divBdr>
            <w:top w:val="none" w:sz="0" w:space="0" w:color="auto"/>
            <w:left w:val="none" w:sz="0" w:space="0" w:color="auto"/>
            <w:bottom w:val="none" w:sz="0" w:space="0" w:color="auto"/>
            <w:right w:val="none" w:sz="0" w:space="0" w:color="auto"/>
          </w:divBdr>
        </w:div>
        <w:div w:id="1758399282">
          <w:marLeft w:val="0"/>
          <w:marRight w:val="0"/>
          <w:marTop w:val="120"/>
          <w:marBottom w:val="0"/>
          <w:divBdr>
            <w:top w:val="none" w:sz="0" w:space="0" w:color="auto"/>
            <w:left w:val="none" w:sz="0" w:space="0" w:color="auto"/>
            <w:bottom w:val="none" w:sz="0" w:space="0" w:color="auto"/>
            <w:right w:val="none" w:sz="0" w:space="0" w:color="auto"/>
          </w:divBdr>
        </w:div>
        <w:div w:id="289437973">
          <w:marLeft w:val="0"/>
          <w:marRight w:val="0"/>
          <w:marTop w:val="120"/>
          <w:marBottom w:val="0"/>
          <w:divBdr>
            <w:top w:val="none" w:sz="0" w:space="0" w:color="auto"/>
            <w:left w:val="none" w:sz="0" w:space="0" w:color="auto"/>
            <w:bottom w:val="none" w:sz="0" w:space="0" w:color="auto"/>
            <w:right w:val="none" w:sz="0" w:space="0" w:color="auto"/>
          </w:divBdr>
        </w:div>
        <w:div w:id="918295848">
          <w:marLeft w:val="0"/>
          <w:marRight w:val="0"/>
          <w:marTop w:val="120"/>
          <w:marBottom w:val="0"/>
          <w:divBdr>
            <w:top w:val="none" w:sz="0" w:space="0" w:color="auto"/>
            <w:left w:val="none" w:sz="0" w:space="0" w:color="auto"/>
            <w:bottom w:val="none" w:sz="0" w:space="0" w:color="auto"/>
            <w:right w:val="none" w:sz="0" w:space="0" w:color="auto"/>
          </w:divBdr>
        </w:div>
        <w:div w:id="544097223">
          <w:marLeft w:val="0"/>
          <w:marRight w:val="0"/>
          <w:marTop w:val="120"/>
          <w:marBottom w:val="0"/>
          <w:divBdr>
            <w:top w:val="none" w:sz="0" w:space="0" w:color="auto"/>
            <w:left w:val="none" w:sz="0" w:space="0" w:color="auto"/>
            <w:bottom w:val="none" w:sz="0" w:space="0" w:color="auto"/>
            <w:right w:val="none" w:sz="0" w:space="0" w:color="auto"/>
          </w:divBdr>
        </w:div>
        <w:div w:id="1276643285">
          <w:marLeft w:val="0"/>
          <w:marRight w:val="0"/>
          <w:marTop w:val="120"/>
          <w:marBottom w:val="0"/>
          <w:divBdr>
            <w:top w:val="none" w:sz="0" w:space="0" w:color="auto"/>
            <w:left w:val="none" w:sz="0" w:space="0" w:color="auto"/>
            <w:bottom w:val="none" w:sz="0" w:space="0" w:color="auto"/>
            <w:right w:val="none" w:sz="0" w:space="0" w:color="auto"/>
          </w:divBdr>
        </w:div>
        <w:div w:id="1854801551">
          <w:marLeft w:val="0"/>
          <w:marRight w:val="0"/>
          <w:marTop w:val="120"/>
          <w:marBottom w:val="0"/>
          <w:divBdr>
            <w:top w:val="none" w:sz="0" w:space="0" w:color="auto"/>
            <w:left w:val="none" w:sz="0" w:space="0" w:color="auto"/>
            <w:bottom w:val="none" w:sz="0" w:space="0" w:color="auto"/>
            <w:right w:val="none" w:sz="0" w:space="0" w:color="auto"/>
          </w:divBdr>
        </w:div>
        <w:div w:id="509569651">
          <w:marLeft w:val="0"/>
          <w:marRight w:val="0"/>
          <w:marTop w:val="120"/>
          <w:marBottom w:val="0"/>
          <w:divBdr>
            <w:top w:val="none" w:sz="0" w:space="0" w:color="auto"/>
            <w:left w:val="none" w:sz="0" w:space="0" w:color="auto"/>
            <w:bottom w:val="none" w:sz="0" w:space="0" w:color="auto"/>
            <w:right w:val="none" w:sz="0" w:space="0" w:color="auto"/>
          </w:divBdr>
        </w:div>
        <w:div w:id="1968926893">
          <w:marLeft w:val="0"/>
          <w:marRight w:val="0"/>
          <w:marTop w:val="120"/>
          <w:marBottom w:val="0"/>
          <w:divBdr>
            <w:top w:val="none" w:sz="0" w:space="0" w:color="auto"/>
            <w:left w:val="none" w:sz="0" w:space="0" w:color="auto"/>
            <w:bottom w:val="none" w:sz="0" w:space="0" w:color="auto"/>
            <w:right w:val="none" w:sz="0" w:space="0" w:color="auto"/>
          </w:divBdr>
        </w:div>
        <w:div w:id="898589807">
          <w:marLeft w:val="0"/>
          <w:marRight w:val="0"/>
          <w:marTop w:val="120"/>
          <w:marBottom w:val="0"/>
          <w:divBdr>
            <w:top w:val="none" w:sz="0" w:space="0" w:color="auto"/>
            <w:left w:val="none" w:sz="0" w:space="0" w:color="auto"/>
            <w:bottom w:val="none" w:sz="0" w:space="0" w:color="auto"/>
            <w:right w:val="none" w:sz="0" w:space="0" w:color="auto"/>
          </w:divBdr>
        </w:div>
        <w:div w:id="481389513">
          <w:marLeft w:val="0"/>
          <w:marRight w:val="0"/>
          <w:marTop w:val="120"/>
          <w:marBottom w:val="0"/>
          <w:divBdr>
            <w:top w:val="none" w:sz="0" w:space="0" w:color="auto"/>
            <w:left w:val="none" w:sz="0" w:space="0" w:color="auto"/>
            <w:bottom w:val="none" w:sz="0" w:space="0" w:color="auto"/>
            <w:right w:val="none" w:sz="0" w:space="0" w:color="auto"/>
          </w:divBdr>
        </w:div>
        <w:div w:id="523708857">
          <w:marLeft w:val="0"/>
          <w:marRight w:val="0"/>
          <w:marTop w:val="120"/>
          <w:marBottom w:val="0"/>
          <w:divBdr>
            <w:top w:val="none" w:sz="0" w:space="0" w:color="auto"/>
            <w:left w:val="none" w:sz="0" w:space="0" w:color="auto"/>
            <w:bottom w:val="none" w:sz="0" w:space="0" w:color="auto"/>
            <w:right w:val="none" w:sz="0" w:space="0" w:color="auto"/>
          </w:divBdr>
        </w:div>
        <w:div w:id="884146247">
          <w:marLeft w:val="0"/>
          <w:marRight w:val="0"/>
          <w:marTop w:val="120"/>
          <w:marBottom w:val="0"/>
          <w:divBdr>
            <w:top w:val="none" w:sz="0" w:space="0" w:color="auto"/>
            <w:left w:val="none" w:sz="0" w:space="0" w:color="auto"/>
            <w:bottom w:val="none" w:sz="0" w:space="0" w:color="auto"/>
            <w:right w:val="none" w:sz="0" w:space="0" w:color="auto"/>
          </w:divBdr>
        </w:div>
        <w:div w:id="665521867">
          <w:marLeft w:val="0"/>
          <w:marRight w:val="0"/>
          <w:marTop w:val="120"/>
          <w:marBottom w:val="0"/>
          <w:divBdr>
            <w:top w:val="none" w:sz="0" w:space="0" w:color="auto"/>
            <w:left w:val="none" w:sz="0" w:space="0" w:color="auto"/>
            <w:bottom w:val="none" w:sz="0" w:space="0" w:color="auto"/>
            <w:right w:val="none" w:sz="0" w:space="0" w:color="auto"/>
          </w:divBdr>
        </w:div>
        <w:div w:id="155266532">
          <w:marLeft w:val="0"/>
          <w:marRight w:val="0"/>
          <w:marTop w:val="120"/>
          <w:marBottom w:val="0"/>
          <w:divBdr>
            <w:top w:val="none" w:sz="0" w:space="0" w:color="auto"/>
            <w:left w:val="none" w:sz="0" w:space="0" w:color="auto"/>
            <w:bottom w:val="none" w:sz="0" w:space="0" w:color="auto"/>
            <w:right w:val="none" w:sz="0" w:space="0" w:color="auto"/>
          </w:divBdr>
        </w:div>
        <w:div w:id="622540410">
          <w:marLeft w:val="0"/>
          <w:marRight w:val="0"/>
          <w:marTop w:val="120"/>
          <w:marBottom w:val="0"/>
          <w:divBdr>
            <w:top w:val="none" w:sz="0" w:space="0" w:color="auto"/>
            <w:left w:val="none" w:sz="0" w:space="0" w:color="auto"/>
            <w:bottom w:val="none" w:sz="0" w:space="0" w:color="auto"/>
            <w:right w:val="none" w:sz="0" w:space="0" w:color="auto"/>
          </w:divBdr>
        </w:div>
        <w:div w:id="2089229016">
          <w:marLeft w:val="0"/>
          <w:marRight w:val="0"/>
          <w:marTop w:val="120"/>
          <w:marBottom w:val="0"/>
          <w:divBdr>
            <w:top w:val="none" w:sz="0" w:space="0" w:color="auto"/>
            <w:left w:val="none" w:sz="0" w:space="0" w:color="auto"/>
            <w:bottom w:val="none" w:sz="0" w:space="0" w:color="auto"/>
            <w:right w:val="none" w:sz="0" w:space="0" w:color="auto"/>
          </w:divBdr>
        </w:div>
        <w:div w:id="1751581227">
          <w:marLeft w:val="0"/>
          <w:marRight w:val="0"/>
          <w:marTop w:val="120"/>
          <w:marBottom w:val="0"/>
          <w:divBdr>
            <w:top w:val="none" w:sz="0" w:space="0" w:color="auto"/>
            <w:left w:val="none" w:sz="0" w:space="0" w:color="auto"/>
            <w:bottom w:val="none" w:sz="0" w:space="0" w:color="auto"/>
            <w:right w:val="none" w:sz="0" w:space="0" w:color="auto"/>
          </w:divBdr>
        </w:div>
        <w:div w:id="581453735">
          <w:marLeft w:val="0"/>
          <w:marRight w:val="0"/>
          <w:marTop w:val="120"/>
          <w:marBottom w:val="0"/>
          <w:divBdr>
            <w:top w:val="none" w:sz="0" w:space="0" w:color="auto"/>
            <w:left w:val="none" w:sz="0" w:space="0" w:color="auto"/>
            <w:bottom w:val="none" w:sz="0" w:space="0" w:color="auto"/>
            <w:right w:val="none" w:sz="0" w:space="0" w:color="auto"/>
          </w:divBdr>
        </w:div>
        <w:div w:id="1566142449">
          <w:marLeft w:val="0"/>
          <w:marRight w:val="0"/>
          <w:marTop w:val="120"/>
          <w:marBottom w:val="0"/>
          <w:divBdr>
            <w:top w:val="none" w:sz="0" w:space="0" w:color="auto"/>
            <w:left w:val="none" w:sz="0" w:space="0" w:color="auto"/>
            <w:bottom w:val="none" w:sz="0" w:space="0" w:color="auto"/>
            <w:right w:val="none" w:sz="0" w:space="0" w:color="auto"/>
          </w:divBdr>
        </w:div>
        <w:div w:id="432626844">
          <w:marLeft w:val="0"/>
          <w:marRight w:val="0"/>
          <w:marTop w:val="120"/>
          <w:marBottom w:val="0"/>
          <w:divBdr>
            <w:top w:val="none" w:sz="0" w:space="0" w:color="auto"/>
            <w:left w:val="none" w:sz="0" w:space="0" w:color="auto"/>
            <w:bottom w:val="none" w:sz="0" w:space="0" w:color="auto"/>
            <w:right w:val="none" w:sz="0" w:space="0" w:color="auto"/>
          </w:divBdr>
        </w:div>
        <w:div w:id="1766072438">
          <w:marLeft w:val="0"/>
          <w:marRight w:val="0"/>
          <w:marTop w:val="120"/>
          <w:marBottom w:val="0"/>
          <w:divBdr>
            <w:top w:val="none" w:sz="0" w:space="0" w:color="auto"/>
            <w:left w:val="none" w:sz="0" w:space="0" w:color="auto"/>
            <w:bottom w:val="none" w:sz="0" w:space="0" w:color="auto"/>
            <w:right w:val="none" w:sz="0" w:space="0" w:color="auto"/>
          </w:divBdr>
        </w:div>
        <w:div w:id="1341542362">
          <w:marLeft w:val="0"/>
          <w:marRight w:val="0"/>
          <w:marTop w:val="120"/>
          <w:marBottom w:val="0"/>
          <w:divBdr>
            <w:top w:val="none" w:sz="0" w:space="0" w:color="auto"/>
            <w:left w:val="none" w:sz="0" w:space="0" w:color="auto"/>
            <w:bottom w:val="none" w:sz="0" w:space="0" w:color="auto"/>
            <w:right w:val="none" w:sz="0" w:space="0" w:color="auto"/>
          </w:divBdr>
        </w:div>
        <w:div w:id="264774430">
          <w:marLeft w:val="0"/>
          <w:marRight w:val="0"/>
          <w:marTop w:val="120"/>
          <w:marBottom w:val="0"/>
          <w:divBdr>
            <w:top w:val="none" w:sz="0" w:space="0" w:color="auto"/>
            <w:left w:val="none" w:sz="0" w:space="0" w:color="auto"/>
            <w:bottom w:val="none" w:sz="0" w:space="0" w:color="auto"/>
            <w:right w:val="none" w:sz="0" w:space="0" w:color="auto"/>
          </w:divBdr>
        </w:div>
        <w:div w:id="1482042038">
          <w:marLeft w:val="0"/>
          <w:marRight w:val="0"/>
          <w:marTop w:val="120"/>
          <w:marBottom w:val="0"/>
          <w:divBdr>
            <w:top w:val="none" w:sz="0" w:space="0" w:color="auto"/>
            <w:left w:val="none" w:sz="0" w:space="0" w:color="auto"/>
            <w:bottom w:val="none" w:sz="0" w:space="0" w:color="auto"/>
            <w:right w:val="none" w:sz="0" w:space="0" w:color="auto"/>
          </w:divBdr>
        </w:div>
        <w:div w:id="765272549">
          <w:marLeft w:val="0"/>
          <w:marRight w:val="0"/>
          <w:marTop w:val="120"/>
          <w:marBottom w:val="0"/>
          <w:divBdr>
            <w:top w:val="none" w:sz="0" w:space="0" w:color="auto"/>
            <w:left w:val="none" w:sz="0" w:space="0" w:color="auto"/>
            <w:bottom w:val="none" w:sz="0" w:space="0" w:color="auto"/>
            <w:right w:val="none" w:sz="0" w:space="0" w:color="auto"/>
          </w:divBdr>
        </w:div>
        <w:div w:id="1881701119">
          <w:marLeft w:val="0"/>
          <w:marRight w:val="0"/>
          <w:marTop w:val="120"/>
          <w:marBottom w:val="0"/>
          <w:divBdr>
            <w:top w:val="none" w:sz="0" w:space="0" w:color="auto"/>
            <w:left w:val="none" w:sz="0" w:space="0" w:color="auto"/>
            <w:bottom w:val="none" w:sz="0" w:space="0" w:color="auto"/>
            <w:right w:val="none" w:sz="0" w:space="0" w:color="auto"/>
          </w:divBdr>
        </w:div>
        <w:div w:id="1083259662">
          <w:marLeft w:val="0"/>
          <w:marRight w:val="0"/>
          <w:marTop w:val="120"/>
          <w:marBottom w:val="0"/>
          <w:divBdr>
            <w:top w:val="none" w:sz="0" w:space="0" w:color="auto"/>
            <w:left w:val="none" w:sz="0" w:space="0" w:color="auto"/>
            <w:bottom w:val="none" w:sz="0" w:space="0" w:color="auto"/>
            <w:right w:val="none" w:sz="0" w:space="0" w:color="auto"/>
          </w:divBdr>
        </w:div>
        <w:div w:id="364453798">
          <w:marLeft w:val="0"/>
          <w:marRight w:val="0"/>
          <w:marTop w:val="120"/>
          <w:marBottom w:val="0"/>
          <w:divBdr>
            <w:top w:val="none" w:sz="0" w:space="0" w:color="auto"/>
            <w:left w:val="none" w:sz="0" w:space="0" w:color="auto"/>
            <w:bottom w:val="none" w:sz="0" w:space="0" w:color="auto"/>
            <w:right w:val="none" w:sz="0" w:space="0" w:color="auto"/>
          </w:divBdr>
        </w:div>
        <w:div w:id="980883167">
          <w:marLeft w:val="0"/>
          <w:marRight w:val="0"/>
          <w:marTop w:val="120"/>
          <w:marBottom w:val="0"/>
          <w:divBdr>
            <w:top w:val="none" w:sz="0" w:space="0" w:color="auto"/>
            <w:left w:val="none" w:sz="0" w:space="0" w:color="auto"/>
            <w:bottom w:val="none" w:sz="0" w:space="0" w:color="auto"/>
            <w:right w:val="none" w:sz="0" w:space="0" w:color="auto"/>
          </w:divBdr>
        </w:div>
        <w:div w:id="1992174402">
          <w:marLeft w:val="0"/>
          <w:marRight w:val="0"/>
          <w:marTop w:val="0"/>
          <w:marBottom w:val="192"/>
          <w:divBdr>
            <w:top w:val="none" w:sz="0" w:space="0" w:color="auto"/>
            <w:left w:val="none" w:sz="0" w:space="0" w:color="auto"/>
            <w:bottom w:val="none" w:sz="0" w:space="0" w:color="auto"/>
            <w:right w:val="none" w:sz="0" w:space="0" w:color="auto"/>
          </w:divBdr>
        </w:div>
        <w:div w:id="702677993">
          <w:marLeft w:val="0"/>
          <w:marRight w:val="0"/>
          <w:marTop w:val="0"/>
          <w:marBottom w:val="192"/>
          <w:divBdr>
            <w:top w:val="none" w:sz="0" w:space="0" w:color="auto"/>
            <w:left w:val="single" w:sz="24" w:space="0" w:color="CED3F1"/>
            <w:bottom w:val="none" w:sz="0" w:space="0" w:color="auto"/>
            <w:right w:val="none" w:sz="0" w:space="0" w:color="auto"/>
          </w:divBdr>
        </w:div>
        <w:div w:id="332339007">
          <w:marLeft w:val="0"/>
          <w:marRight w:val="0"/>
          <w:marTop w:val="0"/>
          <w:marBottom w:val="96"/>
          <w:divBdr>
            <w:top w:val="none" w:sz="0" w:space="0" w:color="auto"/>
            <w:left w:val="single" w:sz="24" w:space="0" w:color="CED3F1"/>
            <w:bottom w:val="none" w:sz="0" w:space="0" w:color="auto"/>
            <w:right w:val="none" w:sz="0" w:space="0" w:color="auto"/>
          </w:divBdr>
        </w:div>
        <w:div w:id="1426148447">
          <w:marLeft w:val="0"/>
          <w:marRight w:val="0"/>
          <w:marTop w:val="120"/>
          <w:marBottom w:val="0"/>
          <w:divBdr>
            <w:top w:val="none" w:sz="0" w:space="0" w:color="auto"/>
            <w:left w:val="none" w:sz="0" w:space="0" w:color="auto"/>
            <w:bottom w:val="none" w:sz="0" w:space="0" w:color="auto"/>
            <w:right w:val="none" w:sz="0" w:space="0" w:color="auto"/>
          </w:divBdr>
        </w:div>
        <w:div w:id="125777130">
          <w:marLeft w:val="0"/>
          <w:marRight w:val="0"/>
          <w:marTop w:val="0"/>
          <w:marBottom w:val="192"/>
          <w:divBdr>
            <w:top w:val="none" w:sz="0" w:space="0" w:color="auto"/>
            <w:left w:val="none" w:sz="0" w:space="0" w:color="auto"/>
            <w:bottom w:val="none" w:sz="0" w:space="0" w:color="auto"/>
            <w:right w:val="none" w:sz="0" w:space="0" w:color="auto"/>
          </w:divBdr>
        </w:div>
        <w:div w:id="305549048">
          <w:marLeft w:val="0"/>
          <w:marRight w:val="0"/>
          <w:marTop w:val="0"/>
          <w:marBottom w:val="96"/>
          <w:divBdr>
            <w:top w:val="none" w:sz="0" w:space="0" w:color="auto"/>
            <w:left w:val="single" w:sz="24" w:space="0" w:color="CED3F1"/>
            <w:bottom w:val="none" w:sz="0" w:space="0" w:color="auto"/>
            <w:right w:val="none" w:sz="0" w:space="0" w:color="auto"/>
          </w:divBdr>
        </w:div>
        <w:div w:id="465709438">
          <w:marLeft w:val="0"/>
          <w:marRight w:val="0"/>
          <w:marTop w:val="120"/>
          <w:marBottom w:val="0"/>
          <w:divBdr>
            <w:top w:val="none" w:sz="0" w:space="0" w:color="auto"/>
            <w:left w:val="none" w:sz="0" w:space="0" w:color="auto"/>
            <w:bottom w:val="none" w:sz="0" w:space="0" w:color="auto"/>
            <w:right w:val="none" w:sz="0" w:space="0" w:color="auto"/>
          </w:divBdr>
        </w:div>
        <w:div w:id="1389301733">
          <w:marLeft w:val="0"/>
          <w:marRight w:val="0"/>
          <w:marTop w:val="120"/>
          <w:marBottom w:val="0"/>
          <w:divBdr>
            <w:top w:val="none" w:sz="0" w:space="0" w:color="auto"/>
            <w:left w:val="none" w:sz="0" w:space="0" w:color="auto"/>
            <w:bottom w:val="none" w:sz="0" w:space="0" w:color="auto"/>
            <w:right w:val="none" w:sz="0" w:space="0" w:color="auto"/>
          </w:divBdr>
        </w:div>
        <w:div w:id="1208680609">
          <w:marLeft w:val="0"/>
          <w:marRight w:val="0"/>
          <w:marTop w:val="120"/>
          <w:marBottom w:val="0"/>
          <w:divBdr>
            <w:top w:val="none" w:sz="0" w:space="0" w:color="auto"/>
            <w:left w:val="none" w:sz="0" w:space="0" w:color="auto"/>
            <w:bottom w:val="none" w:sz="0" w:space="0" w:color="auto"/>
            <w:right w:val="none" w:sz="0" w:space="0" w:color="auto"/>
          </w:divBdr>
        </w:div>
        <w:div w:id="830297980">
          <w:marLeft w:val="0"/>
          <w:marRight w:val="0"/>
          <w:marTop w:val="0"/>
          <w:marBottom w:val="192"/>
          <w:divBdr>
            <w:top w:val="none" w:sz="0" w:space="0" w:color="auto"/>
            <w:left w:val="none" w:sz="0" w:space="0" w:color="auto"/>
            <w:bottom w:val="none" w:sz="0" w:space="0" w:color="auto"/>
            <w:right w:val="none" w:sz="0" w:space="0" w:color="auto"/>
          </w:divBdr>
        </w:div>
        <w:div w:id="1586954885">
          <w:marLeft w:val="0"/>
          <w:marRight w:val="0"/>
          <w:marTop w:val="0"/>
          <w:marBottom w:val="96"/>
          <w:divBdr>
            <w:top w:val="none" w:sz="0" w:space="0" w:color="auto"/>
            <w:left w:val="single" w:sz="24" w:space="0" w:color="CED3F1"/>
            <w:bottom w:val="none" w:sz="0" w:space="0" w:color="auto"/>
            <w:right w:val="none" w:sz="0" w:space="0" w:color="auto"/>
          </w:divBdr>
        </w:div>
        <w:div w:id="963924674">
          <w:marLeft w:val="0"/>
          <w:marRight w:val="0"/>
          <w:marTop w:val="120"/>
          <w:marBottom w:val="0"/>
          <w:divBdr>
            <w:top w:val="none" w:sz="0" w:space="0" w:color="auto"/>
            <w:left w:val="none" w:sz="0" w:space="0" w:color="auto"/>
            <w:bottom w:val="none" w:sz="0" w:space="0" w:color="auto"/>
            <w:right w:val="none" w:sz="0" w:space="0" w:color="auto"/>
          </w:divBdr>
        </w:div>
        <w:div w:id="1988431291">
          <w:marLeft w:val="0"/>
          <w:marRight w:val="0"/>
          <w:marTop w:val="120"/>
          <w:marBottom w:val="0"/>
          <w:divBdr>
            <w:top w:val="none" w:sz="0" w:space="0" w:color="auto"/>
            <w:left w:val="none" w:sz="0" w:space="0" w:color="auto"/>
            <w:bottom w:val="none" w:sz="0" w:space="0" w:color="auto"/>
            <w:right w:val="none" w:sz="0" w:space="0" w:color="auto"/>
          </w:divBdr>
        </w:div>
        <w:div w:id="1392994439">
          <w:marLeft w:val="0"/>
          <w:marRight w:val="0"/>
          <w:marTop w:val="120"/>
          <w:marBottom w:val="0"/>
          <w:divBdr>
            <w:top w:val="none" w:sz="0" w:space="0" w:color="auto"/>
            <w:left w:val="none" w:sz="0" w:space="0" w:color="auto"/>
            <w:bottom w:val="none" w:sz="0" w:space="0" w:color="auto"/>
            <w:right w:val="none" w:sz="0" w:space="0" w:color="auto"/>
          </w:divBdr>
        </w:div>
        <w:div w:id="951286805">
          <w:marLeft w:val="0"/>
          <w:marRight w:val="0"/>
          <w:marTop w:val="120"/>
          <w:marBottom w:val="0"/>
          <w:divBdr>
            <w:top w:val="none" w:sz="0" w:space="0" w:color="auto"/>
            <w:left w:val="none" w:sz="0" w:space="0" w:color="auto"/>
            <w:bottom w:val="none" w:sz="0" w:space="0" w:color="auto"/>
            <w:right w:val="none" w:sz="0" w:space="0" w:color="auto"/>
          </w:divBdr>
        </w:div>
        <w:div w:id="1562524224">
          <w:marLeft w:val="0"/>
          <w:marRight w:val="0"/>
          <w:marTop w:val="120"/>
          <w:marBottom w:val="0"/>
          <w:divBdr>
            <w:top w:val="none" w:sz="0" w:space="0" w:color="auto"/>
            <w:left w:val="none" w:sz="0" w:space="0" w:color="auto"/>
            <w:bottom w:val="none" w:sz="0" w:space="0" w:color="auto"/>
            <w:right w:val="none" w:sz="0" w:space="0" w:color="auto"/>
          </w:divBdr>
        </w:div>
        <w:div w:id="945307270">
          <w:marLeft w:val="0"/>
          <w:marRight w:val="0"/>
          <w:marTop w:val="120"/>
          <w:marBottom w:val="0"/>
          <w:divBdr>
            <w:top w:val="none" w:sz="0" w:space="0" w:color="auto"/>
            <w:left w:val="none" w:sz="0" w:space="0" w:color="auto"/>
            <w:bottom w:val="none" w:sz="0" w:space="0" w:color="auto"/>
            <w:right w:val="none" w:sz="0" w:space="0" w:color="auto"/>
          </w:divBdr>
        </w:div>
        <w:div w:id="593901090">
          <w:marLeft w:val="0"/>
          <w:marRight w:val="0"/>
          <w:marTop w:val="120"/>
          <w:marBottom w:val="0"/>
          <w:divBdr>
            <w:top w:val="none" w:sz="0" w:space="0" w:color="auto"/>
            <w:left w:val="none" w:sz="0" w:space="0" w:color="auto"/>
            <w:bottom w:val="none" w:sz="0" w:space="0" w:color="auto"/>
            <w:right w:val="none" w:sz="0" w:space="0" w:color="auto"/>
          </w:divBdr>
        </w:div>
        <w:div w:id="1441529873">
          <w:marLeft w:val="0"/>
          <w:marRight w:val="0"/>
          <w:marTop w:val="120"/>
          <w:marBottom w:val="0"/>
          <w:divBdr>
            <w:top w:val="none" w:sz="0" w:space="0" w:color="auto"/>
            <w:left w:val="none" w:sz="0" w:space="0" w:color="auto"/>
            <w:bottom w:val="none" w:sz="0" w:space="0" w:color="auto"/>
            <w:right w:val="none" w:sz="0" w:space="0" w:color="auto"/>
          </w:divBdr>
        </w:div>
        <w:div w:id="200556842">
          <w:marLeft w:val="0"/>
          <w:marRight w:val="0"/>
          <w:marTop w:val="120"/>
          <w:marBottom w:val="0"/>
          <w:divBdr>
            <w:top w:val="none" w:sz="0" w:space="0" w:color="auto"/>
            <w:left w:val="none" w:sz="0" w:space="0" w:color="auto"/>
            <w:bottom w:val="none" w:sz="0" w:space="0" w:color="auto"/>
            <w:right w:val="none" w:sz="0" w:space="0" w:color="auto"/>
          </w:divBdr>
        </w:div>
        <w:div w:id="1962304948">
          <w:marLeft w:val="0"/>
          <w:marRight w:val="0"/>
          <w:marTop w:val="120"/>
          <w:marBottom w:val="0"/>
          <w:divBdr>
            <w:top w:val="none" w:sz="0" w:space="0" w:color="auto"/>
            <w:left w:val="none" w:sz="0" w:space="0" w:color="auto"/>
            <w:bottom w:val="none" w:sz="0" w:space="0" w:color="auto"/>
            <w:right w:val="none" w:sz="0" w:space="0" w:color="auto"/>
          </w:divBdr>
        </w:div>
        <w:div w:id="1641303914">
          <w:marLeft w:val="0"/>
          <w:marRight w:val="0"/>
          <w:marTop w:val="120"/>
          <w:marBottom w:val="0"/>
          <w:divBdr>
            <w:top w:val="none" w:sz="0" w:space="0" w:color="auto"/>
            <w:left w:val="none" w:sz="0" w:space="0" w:color="auto"/>
            <w:bottom w:val="none" w:sz="0" w:space="0" w:color="auto"/>
            <w:right w:val="none" w:sz="0" w:space="0" w:color="auto"/>
          </w:divBdr>
        </w:div>
        <w:div w:id="840201930">
          <w:marLeft w:val="0"/>
          <w:marRight w:val="0"/>
          <w:marTop w:val="120"/>
          <w:marBottom w:val="0"/>
          <w:divBdr>
            <w:top w:val="none" w:sz="0" w:space="0" w:color="auto"/>
            <w:left w:val="none" w:sz="0" w:space="0" w:color="auto"/>
            <w:bottom w:val="none" w:sz="0" w:space="0" w:color="auto"/>
            <w:right w:val="none" w:sz="0" w:space="0" w:color="auto"/>
          </w:divBdr>
        </w:div>
        <w:div w:id="1163231139">
          <w:marLeft w:val="0"/>
          <w:marRight w:val="0"/>
          <w:marTop w:val="120"/>
          <w:marBottom w:val="0"/>
          <w:divBdr>
            <w:top w:val="none" w:sz="0" w:space="0" w:color="auto"/>
            <w:left w:val="none" w:sz="0" w:space="0" w:color="auto"/>
            <w:bottom w:val="none" w:sz="0" w:space="0" w:color="auto"/>
            <w:right w:val="none" w:sz="0" w:space="0" w:color="auto"/>
          </w:divBdr>
        </w:div>
        <w:div w:id="1037198663">
          <w:marLeft w:val="0"/>
          <w:marRight w:val="0"/>
          <w:marTop w:val="120"/>
          <w:marBottom w:val="0"/>
          <w:divBdr>
            <w:top w:val="none" w:sz="0" w:space="0" w:color="auto"/>
            <w:left w:val="none" w:sz="0" w:space="0" w:color="auto"/>
            <w:bottom w:val="none" w:sz="0" w:space="0" w:color="auto"/>
            <w:right w:val="none" w:sz="0" w:space="0" w:color="auto"/>
          </w:divBdr>
        </w:div>
        <w:div w:id="2145925710">
          <w:marLeft w:val="0"/>
          <w:marRight w:val="0"/>
          <w:marTop w:val="120"/>
          <w:marBottom w:val="0"/>
          <w:divBdr>
            <w:top w:val="none" w:sz="0" w:space="0" w:color="auto"/>
            <w:left w:val="none" w:sz="0" w:space="0" w:color="auto"/>
            <w:bottom w:val="none" w:sz="0" w:space="0" w:color="auto"/>
            <w:right w:val="none" w:sz="0" w:space="0" w:color="auto"/>
          </w:divBdr>
        </w:div>
        <w:div w:id="1841391292">
          <w:marLeft w:val="0"/>
          <w:marRight w:val="0"/>
          <w:marTop w:val="120"/>
          <w:marBottom w:val="0"/>
          <w:divBdr>
            <w:top w:val="none" w:sz="0" w:space="0" w:color="auto"/>
            <w:left w:val="none" w:sz="0" w:space="0" w:color="auto"/>
            <w:bottom w:val="none" w:sz="0" w:space="0" w:color="auto"/>
            <w:right w:val="none" w:sz="0" w:space="0" w:color="auto"/>
          </w:divBdr>
        </w:div>
        <w:div w:id="1925722319">
          <w:marLeft w:val="0"/>
          <w:marRight w:val="0"/>
          <w:marTop w:val="120"/>
          <w:marBottom w:val="0"/>
          <w:divBdr>
            <w:top w:val="none" w:sz="0" w:space="0" w:color="auto"/>
            <w:left w:val="none" w:sz="0" w:space="0" w:color="auto"/>
            <w:bottom w:val="none" w:sz="0" w:space="0" w:color="auto"/>
            <w:right w:val="none" w:sz="0" w:space="0" w:color="auto"/>
          </w:divBdr>
        </w:div>
        <w:div w:id="233398318">
          <w:marLeft w:val="0"/>
          <w:marRight w:val="0"/>
          <w:marTop w:val="120"/>
          <w:marBottom w:val="0"/>
          <w:divBdr>
            <w:top w:val="none" w:sz="0" w:space="0" w:color="auto"/>
            <w:left w:val="none" w:sz="0" w:space="0" w:color="auto"/>
            <w:bottom w:val="none" w:sz="0" w:space="0" w:color="auto"/>
            <w:right w:val="none" w:sz="0" w:space="0" w:color="auto"/>
          </w:divBdr>
        </w:div>
        <w:div w:id="1913855610">
          <w:marLeft w:val="0"/>
          <w:marRight w:val="0"/>
          <w:marTop w:val="120"/>
          <w:marBottom w:val="0"/>
          <w:divBdr>
            <w:top w:val="none" w:sz="0" w:space="0" w:color="auto"/>
            <w:left w:val="none" w:sz="0" w:space="0" w:color="auto"/>
            <w:bottom w:val="none" w:sz="0" w:space="0" w:color="auto"/>
            <w:right w:val="none" w:sz="0" w:space="0" w:color="auto"/>
          </w:divBdr>
        </w:div>
        <w:div w:id="905191750">
          <w:marLeft w:val="0"/>
          <w:marRight w:val="0"/>
          <w:marTop w:val="120"/>
          <w:marBottom w:val="0"/>
          <w:divBdr>
            <w:top w:val="none" w:sz="0" w:space="0" w:color="auto"/>
            <w:left w:val="none" w:sz="0" w:space="0" w:color="auto"/>
            <w:bottom w:val="none" w:sz="0" w:space="0" w:color="auto"/>
            <w:right w:val="none" w:sz="0" w:space="0" w:color="auto"/>
          </w:divBdr>
        </w:div>
        <w:div w:id="469708040">
          <w:marLeft w:val="0"/>
          <w:marRight w:val="0"/>
          <w:marTop w:val="120"/>
          <w:marBottom w:val="0"/>
          <w:divBdr>
            <w:top w:val="none" w:sz="0" w:space="0" w:color="auto"/>
            <w:left w:val="none" w:sz="0" w:space="0" w:color="auto"/>
            <w:bottom w:val="none" w:sz="0" w:space="0" w:color="auto"/>
            <w:right w:val="none" w:sz="0" w:space="0" w:color="auto"/>
          </w:divBdr>
        </w:div>
        <w:div w:id="555286930">
          <w:marLeft w:val="0"/>
          <w:marRight w:val="0"/>
          <w:marTop w:val="120"/>
          <w:marBottom w:val="0"/>
          <w:divBdr>
            <w:top w:val="none" w:sz="0" w:space="0" w:color="auto"/>
            <w:left w:val="none" w:sz="0" w:space="0" w:color="auto"/>
            <w:bottom w:val="none" w:sz="0" w:space="0" w:color="auto"/>
            <w:right w:val="none" w:sz="0" w:space="0" w:color="auto"/>
          </w:divBdr>
        </w:div>
        <w:div w:id="977610516">
          <w:marLeft w:val="0"/>
          <w:marRight w:val="0"/>
          <w:marTop w:val="120"/>
          <w:marBottom w:val="0"/>
          <w:divBdr>
            <w:top w:val="none" w:sz="0" w:space="0" w:color="auto"/>
            <w:left w:val="none" w:sz="0" w:space="0" w:color="auto"/>
            <w:bottom w:val="none" w:sz="0" w:space="0" w:color="auto"/>
            <w:right w:val="none" w:sz="0" w:space="0" w:color="auto"/>
          </w:divBdr>
        </w:div>
        <w:div w:id="772286293">
          <w:marLeft w:val="0"/>
          <w:marRight w:val="0"/>
          <w:marTop w:val="120"/>
          <w:marBottom w:val="0"/>
          <w:divBdr>
            <w:top w:val="none" w:sz="0" w:space="0" w:color="auto"/>
            <w:left w:val="none" w:sz="0" w:space="0" w:color="auto"/>
            <w:bottom w:val="none" w:sz="0" w:space="0" w:color="auto"/>
            <w:right w:val="none" w:sz="0" w:space="0" w:color="auto"/>
          </w:divBdr>
        </w:div>
        <w:div w:id="1909806916">
          <w:marLeft w:val="0"/>
          <w:marRight w:val="0"/>
          <w:marTop w:val="120"/>
          <w:marBottom w:val="0"/>
          <w:divBdr>
            <w:top w:val="none" w:sz="0" w:space="0" w:color="auto"/>
            <w:left w:val="none" w:sz="0" w:space="0" w:color="auto"/>
            <w:bottom w:val="none" w:sz="0" w:space="0" w:color="auto"/>
            <w:right w:val="none" w:sz="0" w:space="0" w:color="auto"/>
          </w:divBdr>
        </w:div>
        <w:div w:id="1638561417">
          <w:marLeft w:val="0"/>
          <w:marRight w:val="0"/>
          <w:marTop w:val="120"/>
          <w:marBottom w:val="0"/>
          <w:divBdr>
            <w:top w:val="none" w:sz="0" w:space="0" w:color="auto"/>
            <w:left w:val="none" w:sz="0" w:space="0" w:color="auto"/>
            <w:bottom w:val="none" w:sz="0" w:space="0" w:color="auto"/>
            <w:right w:val="none" w:sz="0" w:space="0" w:color="auto"/>
          </w:divBdr>
        </w:div>
        <w:div w:id="131139068">
          <w:marLeft w:val="0"/>
          <w:marRight w:val="0"/>
          <w:marTop w:val="0"/>
          <w:marBottom w:val="192"/>
          <w:divBdr>
            <w:top w:val="none" w:sz="0" w:space="0" w:color="auto"/>
            <w:left w:val="none" w:sz="0" w:space="0" w:color="auto"/>
            <w:bottom w:val="none" w:sz="0" w:space="0" w:color="auto"/>
            <w:right w:val="none" w:sz="0" w:space="0" w:color="auto"/>
          </w:divBdr>
        </w:div>
        <w:div w:id="621770827">
          <w:marLeft w:val="0"/>
          <w:marRight w:val="0"/>
          <w:marTop w:val="120"/>
          <w:marBottom w:val="0"/>
          <w:divBdr>
            <w:top w:val="none" w:sz="0" w:space="0" w:color="auto"/>
            <w:left w:val="none" w:sz="0" w:space="0" w:color="auto"/>
            <w:bottom w:val="none" w:sz="0" w:space="0" w:color="auto"/>
            <w:right w:val="none" w:sz="0" w:space="0" w:color="auto"/>
          </w:divBdr>
        </w:div>
        <w:div w:id="31267218">
          <w:marLeft w:val="0"/>
          <w:marRight w:val="0"/>
          <w:marTop w:val="120"/>
          <w:marBottom w:val="0"/>
          <w:divBdr>
            <w:top w:val="none" w:sz="0" w:space="0" w:color="auto"/>
            <w:left w:val="none" w:sz="0" w:space="0" w:color="auto"/>
            <w:bottom w:val="none" w:sz="0" w:space="0" w:color="auto"/>
            <w:right w:val="none" w:sz="0" w:space="0" w:color="auto"/>
          </w:divBdr>
        </w:div>
        <w:div w:id="2139060044">
          <w:marLeft w:val="0"/>
          <w:marRight w:val="0"/>
          <w:marTop w:val="120"/>
          <w:marBottom w:val="0"/>
          <w:divBdr>
            <w:top w:val="none" w:sz="0" w:space="0" w:color="auto"/>
            <w:left w:val="none" w:sz="0" w:space="0" w:color="auto"/>
            <w:bottom w:val="none" w:sz="0" w:space="0" w:color="auto"/>
            <w:right w:val="none" w:sz="0" w:space="0" w:color="auto"/>
          </w:divBdr>
        </w:div>
        <w:div w:id="968124181">
          <w:marLeft w:val="0"/>
          <w:marRight w:val="0"/>
          <w:marTop w:val="120"/>
          <w:marBottom w:val="0"/>
          <w:divBdr>
            <w:top w:val="none" w:sz="0" w:space="0" w:color="auto"/>
            <w:left w:val="none" w:sz="0" w:space="0" w:color="auto"/>
            <w:bottom w:val="none" w:sz="0" w:space="0" w:color="auto"/>
            <w:right w:val="none" w:sz="0" w:space="0" w:color="auto"/>
          </w:divBdr>
        </w:div>
        <w:div w:id="1243492686">
          <w:marLeft w:val="0"/>
          <w:marRight w:val="0"/>
          <w:marTop w:val="120"/>
          <w:marBottom w:val="0"/>
          <w:divBdr>
            <w:top w:val="none" w:sz="0" w:space="0" w:color="auto"/>
            <w:left w:val="none" w:sz="0" w:space="0" w:color="auto"/>
            <w:bottom w:val="none" w:sz="0" w:space="0" w:color="auto"/>
            <w:right w:val="none" w:sz="0" w:space="0" w:color="auto"/>
          </w:divBdr>
        </w:div>
        <w:div w:id="333142824">
          <w:marLeft w:val="0"/>
          <w:marRight w:val="0"/>
          <w:marTop w:val="120"/>
          <w:marBottom w:val="0"/>
          <w:divBdr>
            <w:top w:val="none" w:sz="0" w:space="0" w:color="auto"/>
            <w:left w:val="none" w:sz="0" w:space="0" w:color="auto"/>
            <w:bottom w:val="none" w:sz="0" w:space="0" w:color="auto"/>
            <w:right w:val="none" w:sz="0" w:space="0" w:color="auto"/>
          </w:divBdr>
        </w:div>
        <w:div w:id="554006453">
          <w:marLeft w:val="0"/>
          <w:marRight w:val="0"/>
          <w:marTop w:val="120"/>
          <w:marBottom w:val="0"/>
          <w:divBdr>
            <w:top w:val="none" w:sz="0" w:space="0" w:color="auto"/>
            <w:left w:val="none" w:sz="0" w:space="0" w:color="auto"/>
            <w:bottom w:val="none" w:sz="0" w:space="0" w:color="auto"/>
            <w:right w:val="none" w:sz="0" w:space="0" w:color="auto"/>
          </w:divBdr>
        </w:div>
        <w:div w:id="364526540">
          <w:marLeft w:val="0"/>
          <w:marRight w:val="0"/>
          <w:marTop w:val="120"/>
          <w:marBottom w:val="0"/>
          <w:divBdr>
            <w:top w:val="none" w:sz="0" w:space="0" w:color="auto"/>
            <w:left w:val="none" w:sz="0" w:space="0" w:color="auto"/>
            <w:bottom w:val="none" w:sz="0" w:space="0" w:color="auto"/>
            <w:right w:val="none" w:sz="0" w:space="0" w:color="auto"/>
          </w:divBdr>
        </w:div>
        <w:div w:id="605314462">
          <w:marLeft w:val="0"/>
          <w:marRight w:val="0"/>
          <w:marTop w:val="120"/>
          <w:marBottom w:val="0"/>
          <w:divBdr>
            <w:top w:val="none" w:sz="0" w:space="0" w:color="auto"/>
            <w:left w:val="none" w:sz="0" w:space="0" w:color="auto"/>
            <w:bottom w:val="none" w:sz="0" w:space="0" w:color="auto"/>
            <w:right w:val="none" w:sz="0" w:space="0" w:color="auto"/>
          </w:divBdr>
        </w:div>
        <w:div w:id="625619458">
          <w:marLeft w:val="0"/>
          <w:marRight w:val="0"/>
          <w:marTop w:val="120"/>
          <w:marBottom w:val="0"/>
          <w:divBdr>
            <w:top w:val="none" w:sz="0" w:space="0" w:color="auto"/>
            <w:left w:val="none" w:sz="0" w:space="0" w:color="auto"/>
            <w:bottom w:val="none" w:sz="0" w:space="0" w:color="auto"/>
            <w:right w:val="none" w:sz="0" w:space="0" w:color="auto"/>
          </w:divBdr>
        </w:div>
        <w:div w:id="285043042">
          <w:marLeft w:val="0"/>
          <w:marRight w:val="0"/>
          <w:marTop w:val="120"/>
          <w:marBottom w:val="0"/>
          <w:divBdr>
            <w:top w:val="none" w:sz="0" w:space="0" w:color="auto"/>
            <w:left w:val="none" w:sz="0" w:space="0" w:color="auto"/>
            <w:bottom w:val="none" w:sz="0" w:space="0" w:color="auto"/>
            <w:right w:val="none" w:sz="0" w:space="0" w:color="auto"/>
          </w:divBdr>
        </w:div>
        <w:div w:id="28264102">
          <w:marLeft w:val="0"/>
          <w:marRight w:val="0"/>
          <w:marTop w:val="120"/>
          <w:marBottom w:val="0"/>
          <w:divBdr>
            <w:top w:val="none" w:sz="0" w:space="0" w:color="auto"/>
            <w:left w:val="none" w:sz="0" w:space="0" w:color="auto"/>
            <w:bottom w:val="none" w:sz="0" w:space="0" w:color="auto"/>
            <w:right w:val="none" w:sz="0" w:space="0" w:color="auto"/>
          </w:divBdr>
        </w:div>
        <w:div w:id="1991210004">
          <w:marLeft w:val="0"/>
          <w:marRight w:val="0"/>
          <w:marTop w:val="120"/>
          <w:marBottom w:val="0"/>
          <w:divBdr>
            <w:top w:val="none" w:sz="0" w:space="0" w:color="auto"/>
            <w:left w:val="none" w:sz="0" w:space="0" w:color="auto"/>
            <w:bottom w:val="none" w:sz="0" w:space="0" w:color="auto"/>
            <w:right w:val="none" w:sz="0" w:space="0" w:color="auto"/>
          </w:divBdr>
        </w:div>
        <w:div w:id="1230112071">
          <w:marLeft w:val="0"/>
          <w:marRight w:val="0"/>
          <w:marTop w:val="120"/>
          <w:marBottom w:val="0"/>
          <w:divBdr>
            <w:top w:val="none" w:sz="0" w:space="0" w:color="auto"/>
            <w:left w:val="none" w:sz="0" w:space="0" w:color="auto"/>
            <w:bottom w:val="none" w:sz="0" w:space="0" w:color="auto"/>
            <w:right w:val="none" w:sz="0" w:space="0" w:color="auto"/>
          </w:divBdr>
        </w:div>
        <w:div w:id="104888669">
          <w:marLeft w:val="0"/>
          <w:marRight w:val="0"/>
          <w:marTop w:val="120"/>
          <w:marBottom w:val="0"/>
          <w:divBdr>
            <w:top w:val="none" w:sz="0" w:space="0" w:color="auto"/>
            <w:left w:val="none" w:sz="0" w:space="0" w:color="auto"/>
            <w:bottom w:val="none" w:sz="0" w:space="0" w:color="auto"/>
            <w:right w:val="none" w:sz="0" w:space="0" w:color="auto"/>
          </w:divBdr>
        </w:div>
      </w:divsChild>
    </w:div>
    <w:div w:id="407463017">
      <w:bodyDiv w:val="1"/>
      <w:marLeft w:val="0"/>
      <w:marRight w:val="0"/>
      <w:marTop w:val="0"/>
      <w:marBottom w:val="0"/>
      <w:divBdr>
        <w:top w:val="none" w:sz="0" w:space="0" w:color="auto"/>
        <w:left w:val="none" w:sz="0" w:space="0" w:color="auto"/>
        <w:bottom w:val="none" w:sz="0" w:space="0" w:color="auto"/>
        <w:right w:val="none" w:sz="0" w:space="0" w:color="auto"/>
      </w:divBdr>
      <w:divsChild>
        <w:div w:id="1041245308">
          <w:marLeft w:val="0"/>
          <w:marRight w:val="0"/>
          <w:marTop w:val="0"/>
          <w:marBottom w:val="0"/>
          <w:divBdr>
            <w:top w:val="none" w:sz="0" w:space="0" w:color="auto"/>
            <w:left w:val="none" w:sz="0" w:space="0" w:color="auto"/>
            <w:bottom w:val="none" w:sz="0" w:space="0" w:color="auto"/>
            <w:right w:val="none" w:sz="0" w:space="0" w:color="auto"/>
          </w:divBdr>
        </w:div>
        <w:div w:id="1192958058">
          <w:marLeft w:val="0"/>
          <w:marRight w:val="0"/>
          <w:marTop w:val="0"/>
          <w:marBottom w:val="0"/>
          <w:divBdr>
            <w:top w:val="none" w:sz="0" w:space="0" w:color="auto"/>
            <w:left w:val="none" w:sz="0" w:space="0" w:color="auto"/>
            <w:bottom w:val="none" w:sz="0" w:space="0" w:color="auto"/>
            <w:right w:val="none" w:sz="0" w:space="0" w:color="auto"/>
          </w:divBdr>
        </w:div>
      </w:divsChild>
    </w:div>
    <w:div w:id="1228104467">
      <w:bodyDiv w:val="1"/>
      <w:marLeft w:val="0"/>
      <w:marRight w:val="0"/>
      <w:marTop w:val="0"/>
      <w:marBottom w:val="0"/>
      <w:divBdr>
        <w:top w:val="none" w:sz="0" w:space="0" w:color="auto"/>
        <w:left w:val="none" w:sz="0" w:space="0" w:color="auto"/>
        <w:bottom w:val="none" w:sz="0" w:space="0" w:color="auto"/>
        <w:right w:val="none" w:sz="0" w:space="0" w:color="auto"/>
      </w:divBdr>
    </w:div>
    <w:div w:id="18491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ИП Козин</cp:lastModifiedBy>
  <cp:revision>2</cp:revision>
  <dcterms:created xsi:type="dcterms:W3CDTF">2016-07-04T08:35:00Z</dcterms:created>
  <dcterms:modified xsi:type="dcterms:W3CDTF">2016-07-04T08:35:00Z</dcterms:modified>
</cp:coreProperties>
</file>