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F" w:rsidRPr="00866E8B" w:rsidRDefault="00F25D1F" w:rsidP="00F25D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866E8B">
        <w:rPr>
          <w:rFonts w:ascii="Arial" w:hAnsi="Arial" w:cs="Arial"/>
          <w:color w:val="3C3C3C"/>
          <w:spacing w:val="2"/>
          <w:sz w:val="28"/>
          <w:szCs w:val="28"/>
        </w:rPr>
        <w:t>ПРАВИТЕЛЬСТВО МОСКВЫ</w:t>
      </w:r>
      <w:r w:rsidRPr="00866E8B">
        <w:rPr>
          <w:rFonts w:ascii="Arial" w:hAnsi="Arial" w:cs="Arial"/>
          <w:color w:val="3C3C3C"/>
          <w:spacing w:val="2"/>
          <w:sz w:val="28"/>
          <w:szCs w:val="28"/>
        </w:rPr>
        <w:br/>
        <w:t>ПОСТАНОВЛЕНИЕ</w:t>
      </w:r>
      <w:r w:rsidRPr="00866E8B">
        <w:rPr>
          <w:rFonts w:ascii="Arial" w:hAnsi="Arial" w:cs="Arial"/>
          <w:color w:val="3C3C3C"/>
          <w:spacing w:val="2"/>
          <w:sz w:val="28"/>
          <w:szCs w:val="28"/>
        </w:rPr>
        <w:br/>
        <w:t>от 1 апреля 2008 года N 248-ПП</w:t>
      </w:r>
      <w:r w:rsidRPr="00866E8B">
        <w:rPr>
          <w:rFonts w:ascii="Arial" w:hAnsi="Arial" w:cs="Arial"/>
          <w:color w:val="3C3C3C"/>
          <w:spacing w:val="2"/>
          <w:sz w:val="28"/>
          <w:szCs w:val="28"/>
        </w:rPr>
        <w:br/>
      </w:r>
      <w:bookmarkStart w:id="0" w:name="_GoBack"/>
      <w:bookmarkEnd w:id="0"/>
      <w:r w:rsidRPr="00866E8B">
        <w:rPr>
          <w:rFonts w:ascii="Arial" w:hAnsi="Arial" w:cs="Arial"/>
          <w:color w:val="3C3C3C"/>
          <w:spacing w:val="2"/>
          <w:sz w:val="28"/>
          <w:szCs w:val="28"/>
        </w:rPr>
        <w:br/>
        <w:t>О первоочередных мерах по обеспечению многодетных семей, состоящих на жилищном учете, жилыми помещениями в малоэтажном жилищном фонде города Москвы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3 июля 2015 года)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30 декабря 2008 года N 1272-ПП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(Вестник Мэра и Правительства Москвы, N 3, 20.01.2009);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13 января 2009 года N 3-ПП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(Вестник Мэра и Правительства Москвы, N 5, 27.01.2009);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11 мая 2010 года N 376-ПП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(Вестник Мэра и Правительства Москвы, N 28, 18.05.2010);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3 июля 2015 года N 406-ПП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(Официальный сайт Мэра и Правительства Москвы www.mos.ru, 06.07.2015).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городе Москве на жилищном учете состоят более шести тысяч многодетных семей, в том числе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около тысячи семей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имеющих четырех и более детей. В настоящее время обеспечение многодетных семей жильем осуществляется в условиях типового домостроения, что порождает проблему подбора квартир большой площади с планировкой, удовлетворяющей изменяющимся во времени потребностям многодетной семьи в жилых помещениях. Особенности уклада жизни и воспитания детей в таких семьях требуют нестандартных решений.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целях решения задачи улучшения жилищных условий многодетных семей, состоящих на жилищном учете в городе Москве, с учетом объявления 2008 года в Российской Федерации Годом семьи и в рамках реализации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Среднесрочной программы жилищного строительства в городе Москве на период 2006-2008 годов и заданий до 2010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утвержденных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Правительства Москвы от 18 апреля 2006 года N 268-ПП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Правительство Москвы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постановляет: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Утвердить адресный перечень земельных участков для проектирования и строительства в 2008 году за счет средств бюджета города Москвы малоэтажных жилых домов для многодетных семей с пятью и более детьми, состоящих на жилищном учете, общей суммарной площадью 50-60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тыс.кв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етров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приложение 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Департаменту городского заказа капитального строительства города Москвы осуществить функции государственного заказчика по проектированию и строительству малоэтажных жилых домов для многодетных семей.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Департаменту городского заказа капитального строительства города Москвы после выполнения п.4 настоящего постановления в установленном порядке обеспечить размещение государственного заказа на проектирование и строительство объектов путем проведения торгов по выбору: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исполнителя функций заказчика по проектированию и строительству малоэтажных жилых домов;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после утверждения в установленном порядке проектно-сметной документации генеральных подрядных организаций на выполнение работ по строительству малоэтажных жилых домов для многодетных семей.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Комитету по архитектуре и градостроительству города Москвы: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 Осуществить разработку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предпроектной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документации на объекты (п.1) и представить ее в Департамент городского заказа капитального строительства города Москвы.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Осуществить дополнительный набор земельных участков, непригодных для многоэтажного жилищного строительства, в том числе в пределах административных границ города Москвы, в целях осуществления строительства в 2009 году и в последующие годы малоэтажных жилых домов для предоставления жилых помещений в них многодетным семьям, состоящим на жилищном учете, с учетом п.8 настоящего постановления и представить предложения Мэру Москвы.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Департаменту экономической политики и развития города Москвы по предложениям государственного заказчика Департамента городского заказа капитального строительства города Москвы предусматривать в Адресной инвестиционной программе города Москвы на 2008 и последующие годы расходы на проектирование и строительство малоэтажных жилых домов для многодетных семей за счет и в пределах капитальных вложений, установленных государственному заказчику.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Департаменту природопользования и охраны окружающей среды города Москвы, Департаменту земельных ресурсов города Москвы, Департаменту топливно-энергетического хозяйства города Москвы, Департаменту жилищно-коммунального хозяйства и благоустройства города Москвы, Департаменту экономической политики и развития города Москвы, Департаменту имущества города Москвы, префектурам административных округов города Москвы (за исключением префектуры Центрального административного округа города Москвы) в первоочередном порядке обеспечивать согласование разрабатываемой документации, оформление порубочных билетов, согласование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выдачу технических условий на присоединение к городским инженерным коммуникациям, своевременное освобождение площадок и передачу их подрядным организациям.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Департаменту градостроительной политики, развития и реконструкции города Москвы: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 Обеспечить контроль и координацию строительства в 2008 году малоэтажных жилых домов по адресам согласно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приложению 1 к настоящему постановлению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7.2. Включить в адресные перечни для разработки проектно-сметной документации и строительства жилых домов по городскому государственному заказу на соответствующие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годы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подобранные в соответствии с пп.1 и 8 настоящего постановления земельные участки.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Установить, что объемы строительства малоэтажного жилья для многодетных семей в 2009-2010 годах определяются с учетом предложений Департамента жилищной политики и жилищного фонда города Москвы, количества многодетных семей с четырьмя и более детьми, подлежащих обеспечению в рамках программы обеспечения жилыми помещениями в соответствующем году и состоящих на жилищном учете в городе Москве, и в соответствии с Адресной инвестиционной программой на соответствующий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год, но не менее 200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тыс.кв.м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Департаменту жилищной политики и жилищного фонда города Москвы: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9.1.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 1 июля 2008 года разработать и утвердить примерную форму договора безвозмездного пользования (п.11.2), предусматривающего возможность сохранения за гражданами, занимающими жилые помещения в малоэтажных жилых домах, иных жилых помещений, имеющихся у них на момент заключения договора безвозмездного пользования в собственности (пункт в редакции, введенной в действие с 30 января 2009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30 декабря 2008 года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N 1272-ПП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9.2. При предоставлении жилого помещения по договору безвозмездного пользования предельный размер жилого помещения определяется из расчета по одной комнате на каждого члена семьи без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учета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занимаемого ранее жилого помещения (пункт в редакции, введенной в действие с 30 января 2009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30 декабря 2008 года N 1272-ПП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Пункт утратил силу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Москвы от 3 июля 2015 года N 406-ПП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Установить, что: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11.1. Жилые помещения в малоэтажных жилых домах, предоставляемые многодетным семьям, подлежат включению в установленном порядке в состав специализированного жилищного фонда города Москвы как жилые помещения для социальной защиты отдельных категорий граждан.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11.2. С многодетными семьями в установленном порядке заключается договор безвозмездного пользования жилыми помещениями, предоставляемыми в целях социальной защиты отдельных категорий граждан.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Граждане, которым жилое помещение предоставлено из указанного жилищного фонда, переводятся в отдельный список в рамках Реестра участников городских жилищных программ (пункт в редакции, введенной в действие с 30 января 2009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30 декабря 2008 года N 1272-ПП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Договор (п.11.2) заключается сроком на 5 лет с правом его заключения на новый срок на период до достижения младшим ребенком в многодетной семье возраста 16 лет (если он обучается в образовательном учреждении, реализующем общеобразовательные программы, - возраста 18 лет) (пункт в редакции, введенной в действие с 30 января 2009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года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Правительства Москвы от 30 декабря 2008 года N 1272-ПП</w:t>
        </w:r>
        <w:proofErr w:type="gramEnd"/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11.5.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 расторжении, прекращении договора или отсутствии оснований для его перезаключения на новый срок гражданам, занимавшим жилые помещения в малоэтажных жилых домах, предоставляется другое жилое помещение в порядке и на условиях,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города Москвы от 14 июня 2006 года N 29 "Об обеспечении права жителей города Москвы на жилые помещения"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При этом освободившиеся жилые помещения, а также полный комплект инженерного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оборудования малоэтажного жилого дома подлежат сдаче нанимателем жилого помещения управляющей организации в соответствии с договором безвозмездного пользования жилым помещением для дальнейшего использования по целевому назначению (пункт в редакции, введенной в действие с 29 мая 2010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Москвы от 11 мая 2010 года N 376-ПП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11.6. Размер жилых помещений в малоэтажных жилых домах, предоставляемых многодетным семьям, рассчитывается исходя из общей площади жилого помещения (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 5 статьи 15 Жилищного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с исключением из нее площадей подвалов, гаражей и иных технических помещений.</w:t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Внести изменения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Москвы от 23 января 2007 года N 24-ПП "О Среднесрочной жилищной программе "Москвичам - доступное жилье" на период 2007-2009 годов и задании на 2010 год"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дополнив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раздел 5 части V приложения к постановлению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пунктом 7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"7. Предоставлять многодетным семьям, состоящим на жилищном учете в городе Москве, по договору безвозмездного пользования жилые помещения в малоэтажных жилых домах, построенных за счет бюджета города Москвы в рамках адресной инвестиционной программы города Москвы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.".</w:t>
      </w:r>
      <w:proofErr w:type="gramEnd"/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первых заместителей Мэра Москвы в Правительстве Москвы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Швецову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Л.И. и Ресина В.И.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25D1F" w:rsidRDefault="00F25D1F" w:rsidP="00F25D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Мэр Москвы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Ю.М.Лужков</w:t>
      </w:r>
      <w:proofErr w:type="spellEnd"/>
    </w:p>
    <w:p w:rsidR="00F96414" w:rsidRDefault="00F96414"/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35"/>
        <w:gridCol w:w="660"/>
        <w:gridCol w:w="675"/>
        <w:gridCol w:w="675"/>
        <w:gridCol w:w="675"/>
        <w:gridCol w:w="675"/>
        <w:gridCol w:w="675"/>
        <w:gridCol w:w="675"/>
      </w:tblGrid>
      <w:tr w:rsidR="00F25D1F" w:rsidRPr="00F25D1F" w:rsidTr="00F25D1F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4" name="Рисунок 4" descr="http://docs.cntd.ru/general/images/pattern/header/logo-t.png">
                    <a:hlinkClick xmlns:a="http://schemas.openxmlformats.org/drawingml/2006/main" r:id="rId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header/logo-t.png">
                            <a:hlinkClick r:id="rId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anchor="important_docs_tl" w:tooltip="" w:history="1">
              <w:r w:rsidRPr="00F25D1F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</w:tc>
        <w:tc>
          <w:tcPr>
            <w:tcW w:w="660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D1F" w:rsidRPr="00F25D1F" w:rsidRDefault="00F25D1F" w:rsidP="00F25D1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010"/>
        <w:gridCol w:w="66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25D1F" w:rsidRPr="00F25D1F" w:rsidTr="00F25D1F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3" name="Рисунок 3" descr="http://docs.cntd.ru/general/images/pattern/header/logo-k.png">
                    <a:hlinkClick xmlns:a="http://schemas.openxmlformats.org/drawingml/2006/main" r:id="rId2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header/logo-k.png">
                            <a:hlinkClick r:id="rId2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anchor="important_docs_tr" w:tooltip="" w:history="1">
              <w:r w:rsidRPr="00F25D1F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</w:tc>
        <w:tc>
          <w:tcPr>
            <w:tcW w:w="660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F25D1F" w:rsidRPr="00F25D1F" w:rsidRDefault="00F25D1F" w:rsidP="00F2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D1F" w:rsidRPr="00F25D1F" w:rsidRDefault="00F25D1F" w:rsidP="00F25D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5D1F" w:rsidRPr="00F25D1F" w:rsidRDefault="00F25D1F" w:rsidP="00F25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30" o:title=""/>
          </v:shape>
          <w:control r:id="rId31" w:name="DefaultOcxName" w:shapeid="_x0000_i1038"/>
        </w:object>
      </w: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object w:dxaOrig="225" w:dyaOrig="225">
          <v:shape id="_x0000_i1037" type="#_x0000_t75" style="width:12.75pt;height:22.5pt" o:ole="">
            <v:imagedata r:id="rId32" o:title=""/>
          </v:shape>
          <w:control r:id="rId33" w:name="DefaultOcxName1" w:shapeid="_x0000_i1037"/>
        </w:object>
      </w:r>
    </w:p>
    <w:p w:rsidR="00F25D1F" w:rsidRPr="00F25D1F" w:rsidRDefault="00F25D1F" w:rsidP="00F25D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5D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5D1F" w:rsidRPr="00F25D1F" w:rsidRDefault="00F25D1F" w:rsidP="00F25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34" w:tgtFrame="_blank" w:tooltip="Перейти на сайт www.kodeks.ru" w:history="1">
        <w:r w:rsidRPr="00F25D1F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 xml:space="preserve">Консорциум </w:t>
        </w:r>
        <w:proofErr w:type="spellStart"/>
        <w:r w:rsidRPr="00F25D1F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Кодекс</w:t>
        </w:r>
      </w:hyperlink>
      <w:hyperlink r:id="rId35" w:tooltip="На главную" w:history="1">
        <w:r w:rsidRPr="00F25D1F">
          <w:rPr>
            <w:rFonts w:ascii="Arial" w:eastAsia="Times New Roman" w:hAnsi="Arial" w:cs="Arial"/>
            <w:color w:val="00466E"/>
            <w:spacing w:val="2"/>
            <w:sz w:val="49"/>
            <w:szCs w:val="49"/>
            <w:u w:val="single"/>
            <w:lang w:eastAsia="ru-RU"/>
          </w:rPr>
          <w:t>Электронный</w:t>
        </w:r>
        <w:proofErr w:type="spellEnd"/>
        <w:r w:rsidRPr="00F25D1F">
          <w:rPr>
            <w:rFonts w:ascii="Arial" w:eastAsia="Times New Roman" w:hAnsi="Arial" w:cs="Arial"/>
            <w:color w:val="00466E"/>
            <w:spacing w:val="2"/>
            <w:sz w:val="49"/>
            <w:szCs w:val="49"/>
            <w:u w:val="single"/>
            <w:lang w:eastAsia="ru-RU"/>
          </w:rPr>
          <w:t xml:space="preserve"> фонд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правовой и нормативно-технической документации</w:t>
        </w:r>
      </w:hyperlink>
    </w:p>
    <w:p w:rsidR="00F25D1F" w:rsidRPr="00F25D1F" w:rsidRDefault="00F25D1F" w:rsidP="00F25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36" w:anchor="loginform" w:history="1">
        <w:r w:rsidRPr="00F25D1F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Вход</w:t>
        </w:r>
      </w:hyperlink>
      <w:r w:rsidRPr="00F25D1F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 |</w:t>
      </w:r>
      <w:r w:rsidRPr="00F25D1F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 </w:t>
      </w:r>
      <w:hyperlink r:id="rId37" w:anchor="reg-dialog" w:history="1">
        <w:r w:rsidRPr="00F25D1F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Регистрация</w:t>
        </w:r>
      </w:hyperlink>
      <w:r w:rsidRPr="00F25D1F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 |</w:t>
      </w:r>
      <w:r w:rsidRPr="00F25D1F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 </w:t>
      </w:r>
      <w:hyperlink r:id="rId38" w:history="1">
        <w:r w:rsidRPr="00F25D1F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Контактная информация</w:t>
        </w:r>
      </w:hyperlink>
    </w:p>
    <w:p w:rsidR="00F25D1F" w:rsidRPr="00F25D1F" w:rsidRDefault="00F25D1F" w:rsidP="00F25D1F">
      <w:pPr>
        <w:numPr>
          <w:ilvl w:val="0"/>
          <w:numId w:val="1"/>
        </w:numPr>
        <w:shd w:val="clear" w:color="auto" w:fill="FFFFFF"/>
        <w:spacing w:line="240" w:lineRule="auto"/>
        <w:ind w:left="315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39" w:tooltip="Главная" w:history="1">
        <w:r w:rsidRPr="00F25D1F">
          <w:rPr>
            <w:rFonts w:ascii="Arial" w:eastAsia="Times New Roman" w:hAnsi="Arial" w:cs="Arial"/>
            <w:color w:val="000000"/>
            <w:spacing w:val="2"/>
            <w:sz w:val="17"/>
            <w:szCs w:val="17"/>
            <w:u w:val="single"/>
            <w:lang w:eastAsia="ru-RU"/>
          </w:rPr>
          <w:t>Главная</w:t>
        </w:r>
      </w:hyperlink>
    </w:p>
    <w:p w:rsidR="00F25D1F" w:rsidRPr="00F25D1F" w:rsidRDefault="00F25D1F" w:rsidP="00F25D1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25D1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Текст документа</w:t>
      </w:r>
    </w:p>
    <w:p w:rsidR="00F25D1F" w:rsidRPr="00F25D1F" w:rsidRDefault="00F25D1F" w:rsidP="00F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"http://docs.cntd.ru/document/537976849" \l "loginform" </w:instrText>
      </w: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</w:p>
    <w:p w:rsidR="00F25D1F" w:rsidRPr="00F25D1F" w:rsidRDefault="00F25D1F" w:rsidP="00F25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25D1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F25D1F" w:rsidRPr="00F25D1F" w:rsidRDefault="00F25D1F" w:rsidP="00F25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  <w:r w:rsidRPr="00F25D1F">
        <w:rPr>
          <w:rFonts w:ascii="Tahoma" w:eastAsia="Times New Roman" w:hAnsi="Tahoma" w:cs="Tahoma"/>
          <w:color w:val="747474"/>
          <w:spacing w:val="2"/>
          <w:sz w:val="18"/>
          <w:szCs w:val="18"/>
          <w:lang w:eastAsia="ru-RU"/>
        </w:rPr>
        <w:t>Действующий</w:t>
      </w:r>
    </w:p>
    <w:p w:rsidR="00F25D1F" w:rsidRPr="00F25D1F" w:rsidRDefault="00F25D1F" w:rsidP="00F25D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proofErr w:type="gramStart"/>
      <w:r w:rsidRPr="00F25D1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внесении изменений в правовые акты города Москвы и признании утратившими силу правовых актов (отдельных положений правовых актов) города Москвы (с изменениями на 23 декабря 2015 года)</w:t>
      </w:r>
      <w:proofErr w:type="gramEnd"/>
    </w:p>
    <w:p w:rsidR="00F25D1F" w:rsidRPr="00F25D1F" w:rsidRDefault="00F25D1F" w:rsidP="00F25D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МОСКВЫ</w:t>
      </w:r>
    </w:p>
    <w:p w:rsidR="00F25D1F" w:rsidRPr="00F25D1F" w:rsidRDefault="00F25D1F" w:rsidP="00F25D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25D1F" w:rsidRPr="00F25D1F" w:rsidRDefault="00F25D1F" w:rsidP="00F25D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 июля 2015 года N 406-ПП</w:t>
      </w:r>
    </w:p>
    <w:p w:rsidR="00F25D1F" w:rsidRPr="00F25D1F" w:rsidRDefault="00F25D1F" w:rsidP="00F25D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внесении изменений в правовые акты города Москвы и признании </w:t>
      </w:r>
      <w:proofErr w:type="gramStart"/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утратившими</w:t>
      </w:r>
      <w:proofErr w:type="gramEnd"/>
      <w:r w:rsidRPr="00F25D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силу правовых актов (отдельных положений правовых актов) города Москвы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декабря 2015 года)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20 октября 2015 года N 685-ПП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Мэра и Правительства Москвы www.mos.ru, 21.10.2015);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10 ноября 2015 года N 743-ПП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Мэра и Правительства Москвы www.mos.ru, 11.11.2015);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17 декабря 2015 года N 897-ПП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Мэра и Правительства Москвы www.mos.ru, 18.12.2015);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23 декабря 2015 года N 941-ПП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Московской городской Думы www.duma.mos.ru, 24.12.2015).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8 июля 2009 года N 25 "О правовых актах города Москвы"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24 февраля 2010 года N 157-ПП "О полномочиях территориальных органов исполнительной власти города Москвы"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Москвы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Москвы от 30 июля 2002 года N 586-ПП "Об утверждении Положения о едином порядке </w:t>
        </w:r>
        <w:proofErr w:type="spell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предпроектной</w:t>
        </w:r>
        <w:proofErr w:type="spell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проектной подготовки строительства инженерных коммуникаций, сооружений и объектов дорожно-транспортного обеспечения в </w:t>
        </w:r>
        <w:proofErr w:type="spell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</w:t>
        </w:r>
        <w:proofErr w:type="gram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.М</w:t>
        </w:r>
        <w:proofErr w:type="gram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оскве</w:t>
        </w:r>
        <w:proofErr w:type="spell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31 декабря 2002 года N 1074-ПП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августа 2010 года N 661-ПП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4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6.2.4.4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"и с префектурой административного округа"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Дефис четвертый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пункта 2 приложения 10 к Положению приложения к </w:t>
        </w:r>
        <w:proofErr w:type="spell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постановлению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</w:t>
      </w:r>
      <w:proofErr w:type="spell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7 приложения 10 к Положению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"префектурой административного округа и"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8 приложения 10 к Положению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", Префектом административного округа"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-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17 декабря 2015 года N 897-ПП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Пункт утратил силу -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17 декабря 2015 года N 897-ПП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изменение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23 ноября 2004 года N 803-ПП "Об утверждении Порядка образования особо охраняемых природных территорий регионального значения в городе Москве"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исключив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2.2 приложения 2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", префектуры соответствующего административного округа".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изменение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 августа 2005 года N 578-ПП "О среднесрочной программе приватизации (продажи) государственного имущества города Москвы на 2005-2007 годы"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8 ноября 2005 года N 869-ПП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5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февраля 2006 года N 84-ПП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 мая 2006 года N 285-ПП,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июня 2006 года N 368-ПП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</w:t>
        </w:r>
        <w:proofErr w:type="gram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июня 2006 года N 437-ПП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июля 2006 года N 478-ПП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июля 2006 года N 499-ПП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августа 2006 года N 619-ПП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октября 2006 года N 798-ПП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 октября 2006 года N 801-ПП,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декабря 2006 года N 960-ПП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декабря 2006 года N 990-ПП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19 декабря 2006 года N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992-ПП, от 27 декабря 2006 года N 1032-ПП,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апреля 2007 года N 246-ПП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10 апреля 2007 года N 255-ПП, от 18 сентября 2007 года N 816-ПП, от 18 сентября 2007 года N 817-ПП,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6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октября 2007 года N 847-ПП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16 октября 2007 года N 907-ПП, от 13 ноября 2007 года N 1000-ПП, от 25 декабря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2007 года N 1114-ПП, от 29 апреля 2008 года N 344-ПП,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апреля 2008 года N 346-ПП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апреля 2008 года N 347-ПП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августа 2008 года N 779-ПП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ноября 2008 года N 1057-ПП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марта 2009 года N 158-ПП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7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сентября 2013 года N 603-ПП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 марта 2014 года N 127-ПП</w:t>
        </w:r>
        <w:proofErr w:type="gramEnd"/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 сентября 2014 года N 553-ПП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исключив в абзаце первом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4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второе предложение.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18 октября 2005 года N 820-ПП "Об организации мероприятий по предупреждению и ликвидации разливов нефти и нефтепродуктов на территории города Москвы и внесении изменений в постановление Правительства Москвы от 9 января 2001 года N 14-ПП"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12 декабря 2006 года N 973-ПП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следующей редакции: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"4. Префектурам административных округов города Москвы, управам районов города Москвы разрабатывать Планы на территории соответствующих административных округов и районов города Москвы, осуществлять корректировку и переработку разработанных Планов в соответствии с действующими нормативными правовыми актами Российской Федерации и города Москвы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8 ноября 2005 года N 868-ПП "О дополнительных мерах по повышению безопасности систем внутридомового газоснабжения жилищного фонда"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21 ноября 2006 года N 924-ПП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 мая 2009 года N 416-ПП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 декабря 2011 года N 650-ПП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июля 2012 года N 322-ПП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3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"совместно с префектурами административных округов города Москвы"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Пункт утратил силу -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23 декабря 2015 года N 941-ПП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26 июня 2007 года N 534-ПП "О практике работы с обращениями граждан по вопросам эксплуатации и ремонта жилищного фонда в городе Москве"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3.3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3.4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"Совместно с префектурами административных округов города Москвы активизировать" заменить словом "Активизировать".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28 августа 2007 года N 742-ПП "О схеме развития и размещения объектов социальной защиты населения на территории города Москвы до 2020 года"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27 июля 2010 года N 650-ПП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"актуализации утвержденных градостроительных планов развития административных округов и районов города Москвы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9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"в ежегодных программах социально-экономического развития административных округов и районов города Москвы и градостроительных планах развития их территорий" заменить словами "при согласовании проектов планировки территорий, входящих в границы территорий административных округов, районов города Москвы,".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"разработке соответствующих программ" заменить словами "согласовании соответствующих проектов планировки территорий".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11 сентября 2007 года N 797-ПП "О ходе выполнения постановления Правительства Москвы от 23 августа 2005 года N 648-ПП и мерах по взысканию задолженности по арендным платежам за нежилые помещения, находящиеся в имущественной казне города Москвы"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18 декабря 2007 года N 1097-ПП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 сентября 2008 года</w:t>
        </w:r>
        <w:proofErr w:type="gram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863-ПП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0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апреля 2009 года N 311-ПП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июня 2009 года N 658-ПП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декабря 2009 года N 1479-ПП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июля 2013 года N 431-ПП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В абзаце первом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"на территории административных округов и"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0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", префектурам административных округов города Москвы"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25 сентября 2007 года N 821-ПП "О схеме развития и размещения объектов образования (общеобразовательные школы и дошкольные образовательные учреждения) на территории города Москвы до 2020 года"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27 июля 2010 года N 650-ПП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"актуализации утвержденных градостроительных планов развития территорий административных округов и районов города Москвы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2.3.2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"Совместно с префектурами административных округов города Москвы обеспечить" заменить словом "Обеспечить".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"в ежегодных программах социально-экономического развития административных округов и районов города Москвы и градостроительных планах развития территорий административных округов и районов" заменить словами "при согласовании проектов планировки территорий, входящих в границы территорий административных округов, районов города Москвы,".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"разработке соответствующих программ" заменить словами "согласовании соответствующих проектов планировки территорий".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25 сентября 2007 года N 825-ПП "О Схеме рекреационного использования территорий природного комплекса города Москвы"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30 сентября 2008 года N 878-ПП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следующей редакции: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"5. Установить, что не допускается использование резервных и существующих территорий природного комплекса в иных целях, кроме природно-рекреационных, в том числе в районах с недостаточными показателями по обеспеченности и доступности рекреационных территорий (приложения 8, 9).".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1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13 ноября 2007 года N 996-ПП "О Генеральной схеме озеленения города Москвы на период до 2020 года"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</w:t>
      </w:r>
      <w:proofErr w:type="spell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редакции</w:t>
      </w:r>
      <w:hyperlink r:id="rId12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proofErr w:type="spellEnd"/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Москвы от 21 октября 2008 года N 959-ПП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7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следующей редакции: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"7. Установить, что: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 допускается размещение в пределах существующих и подлежащих формированию озелененных территорий общего пользования (приложения 2, 3) объектов </w:t>
      </w:r>
      <w:proofErr w:type="spell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нерекреационного</w:t>
      </w:r>
      <w:proofErr w:type="spell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назначения;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допускается выделение земельных участков под размещение объектов, приводящее к изъятию территорий природного комплекса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8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Пункт утратил силу -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20 октября 2015 года N 685-ПП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15 апреля 2008 года N 301-ПП "О схеме развития и размещения объектов здравоохранения на территории города Москвы до 2020 года"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30 июня 2009 г. N 622-ПП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16.1.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"актуализации утвержденных градостроительных планов развития территорий административных округов и районов города Москвы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16.3.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2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2.3.2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"Совместно с префектурами административных округов города Москвы обеспечить" заменить словом "Обеспечить".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16.4.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4.1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"в ежегодных программах социально-экономического развития административных округов города Москвы и градостроительных планах развития их территорий" заменить словами "при согласовании проектов планировки территорий, входящих в границы территорий административных округов, районов города Москвы,".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16.5.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1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4.2 постановления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"разработке соответствующих программ" заменить словами "согласовании соответствующих проектов планировки территорий".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Внести изменение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2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6 октября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2009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1078-ПП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примерной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формы правового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акта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Москвы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изменении</w:t>
        </w:r>
        <w:r w:rsidRPr="00F25D1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 </w:t>
        </w:r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условий предоставления земельного участка"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исключив в пункте 4</w:t>
      </w:r>
      <w:hyperlink r:id="rId133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"префекта ___________ административного округа города Москвы ___________ и первого".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Внести изменения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4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 декабря 2009 года N 1287-ПП "Об утверждении Положения о порядке установки в городе Москве мемориальных досок"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5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Москвы от 29 апреля 2014 года N 227-ПП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18.1. В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6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3.6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"префектурой соответствующего административного округа города Москвы и", второе и третье предложения исключить.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18.2.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7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5.1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изложить в следующей редакции: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"5.1. После установки мемориальная доска является неотъемлемым художественно-архитектурным элементом здания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18.3.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8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5.5 приложения к постановлению</w:t>
        </w:r>
      </w:hyperlink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Пункт утратил силу с 22 ноября 2015 года -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39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10 ноября 2015 года N 743-ПП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Признать утратившими силу правовые акты (отдельные положения правовых актов) города Москвы согласно</w:t>
      </w:r>
      <w:r w:rsidRPr="00F25D1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140" w:history="1">
        <w:r w:rsidRPr="00F25D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к настоящему постановлению</w:t>
        </w:r>
      </w:hyperlink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25D1F" w:rsidRPr="00F25D1F" w:rsidRDefault="00F25D1F" w:rsidP="00F25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</w:t>
      </w:r>
      <w:proofErr w:type="gram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Ракову</w:t>
      </w:r>
      <w:proofErr w:type="spellEnd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5D1F" w:rsidRPr="00F25D1F" w:rsidRDefault="00F25D1F" w:rsidP="00F25D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25D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</w:p>
    <w:sectPr w:rsidR="00F25D1F" w:rsidRPr="00F2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A2D"/>
    <w:multiLevelType w:val="multilevel"/>
    <w:tmpl w:val="07D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D3775"/>
    <w:multiLevelType w:val="multilevel"/>
    <w:tmpl w:val="737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51A1"/>
    <w:multiLevelType w:val="multilevel"/>
    <w:tmpl w:val="BA8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129"/>
    <w:multiLevelType w:val="multilevel"/>
    <w:tmpl w:val="288E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765BF"/>
    <w:multiLevelType w:val="multilevel"/>
    <w:tmpl w:val="201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74BE0"/>
    <w:multiLevelType w:val="multilevel"/>
    <w:tmpl w:val="04D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87224"/>
    <w:multiLevelType w:val="multilevel"/>
    <w:tmpl w:val="357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B5D50"/>
    <w:multiLevelType w:val="multilevel"/>
    <w:tmpl w:val="10F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3"/>
    <w:rsid w:val="000839E3"/>
    <w:rsid w:val="00866E8B"/>
    <w:rsid w:val="00F25D1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1F"/>
  </w:style>
  <w:style w:type="character" w:styleId="a3">
    <w:name w:val="Hyperlink"/>
    <w:basedOn w:val="a0"/>
    <w:uiPriority w:val="99"/>
    <w:semiHidden/>
    <w:unhideWhenUsed/>
    <w:rsid w:val="00F25D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F25D1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D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D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25D1F"/>
  </w:style>
  <w:style w:type="character" w:customStyle="1" w:styleId="info-title">
    <w:name w:val="info-title"/>
    <w:basedOn w:val="a0"/>
    <w:rsid w:val="00F25D1F"/>
  </w:style>
  <w:style w:type="paragraph" w:customStyle="1" w:styleId="unformattext">
    <w:name w:val="unformat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D1F"/>
    <w:rPr>
      <w:b/>
      <w:bCs/>
    </w:rPr>
  </w:style>
  <w:style w:type="paragraph" w:customStyle="1" w:styleId="copyright">
    <w:name w:val="copyrigh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2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1F"/>
  </w:style>
  <w:style w:type="character" w:styleId="a3">
    <w:name w:val="Hyperlink"/>
    <w:basedOn w:val="a0"/>
    <w:uiPriority w:val="99"/>
    <w:semiHidden/>
    <w:unhideWhenUsed/>
    <w:rsid w:val="00F25D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F25D1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D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5D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25D1F"/>
  </w:style>
  <w:style w:type="character" w:customStyle="1" w:styleId="info-title">
    <w:name w:val="info-title"/>
    <w:basedOn w:val="a0"/>
    <w:rsid w:val="00F25D1F"/>
  </w:style>
  <w:style w:type="paragraph" w:customStyle="1" w:styleId="unformattext">
    <w:name w:val="unformattex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D1F"/>
    <w:rPr>
      <w:b/>
      <w:bCs/>
    </w:rPr>
  </w:style>
  <w:style w:type="paragraph" w:customStyle="1" w:styleId="copyright">
    <w:name w:val="copyright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2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8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68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45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335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0787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52574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6889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9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8350188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0822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646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37976849" TargetMode="External"/><Relationship Id="rId117" Type="http://schemas.openxmlformats.org/officeDocument/2006/relationships/hyperlink" Target="http://docs.cntd.ru/document/3693283" TargetMode="External"/><Relationship Id="rId21" Type="http://schemas.openxmlformats.org/officeDocument/2006/relationships/hyperlink" Target="http://docs.cntd.ru/document/901919946" TargetMode="External"/><Relationship Id="rId42" Type="http://schemas.openxmlformats.org/officeDocument/2006/relationships/hyperlink" Target="http://docs.cntd.ru/document/537985383" TargetMode="External"/><Relationship Id="rId47" Type="http://schemas.openxmlformats.org/officeDocument/2006/relationships/hyperlink" Target="http://docs.cntd.ru/document/3641590" TargetMode="External"/><Relationship Id="rId63" Type="http://schemas.openxmlformats.org/officeDocument/2006/relationships/hyperlink" Target="http://docs.cntd.ru/document/3666763" TargetMode="External"/><Relationship Id="rId68" Type="http://schemas.openxmlformats.org/officeDocument/2006/relationships/hyperlink" Target="http://docs.cntd.ru/document/3672061" TargetMode="External"/><Relationship Id="rId84" Type="http://schemas.openxmlformats.org/officeDocument/2006/relationships/hyperlink" Target="http://docs.cntd.ru/document/3669380" TargetMode="External"/><Relationship Id="rId89" Type="http://schemas.openxmlformats.org/officeDocument/2006/relationships/hyperlink" Target="http://docs.cntd.ru/document/3662143" TargetMode="External"/><Relationship Id="rId112" Type="http://schemas.openxmlformats.org/officeDocument/2006/relationships/hyperlink" Target="http://docs.cntd.ru/document/3684647" TargetMode="External"/><Relationship Id="rId133" Type="http://schemas.openxmlformats.org/officeDocument/2006/relationships/hyperlink" Target="http://docs.cntd.ru/document/3714132" TargetMode="External"/><Relationship Id="rId138" Type="http://schemas.openxmlformats.org/officeDocument/2006/relationships/hyperlink" Target="http://docs.cntd.ru/document/3715549" TargetMode="External"/><Relationship Id="rId16" Type="http://schemas.openxmlformats.org/officeDocument/2006/relationships/hyperlink" Target="http://docs.cntd.ru/document/537976849" TargetMode="External"/><Relationship Id="rId107" Type="http://schemas.openxmlformats.org/officeDocument/2006/relationships/hyperlink" Target="http://docs.cntd.ru/document/537937488" TargetMode="External"/><Relationship Id="rId11" Type="http://schemas.openxmlformats.org/officeDocument/2006/relationships/hyperlink" Target="http://docs.cntd.ru/document/3665425" TargetMode="External"/><Relationship Id="rId32" Type="http://schemas.openxmlformats.org/officeDocument/2006/relationships/image" Target="media/image4.wmf"/><Relationship Id="rId37" Type="http://schemas.openxmlformats.org/officeDocument/2006/relationships/hyperlink" Target="http://docs.cntd.ru/document/537976849" TargetMode="External"/><Relationship Id="rId53" Type="http://schemas.openxmlformats.org/officeDocument/2006/relationships/hyperlink" Target="http://docs.cntd.ru/document/537985383" TargetMode="External"/><Relationship Id="rId58" Type="http://schemas.openxmlformats.org/officeDocument/2006/relationships/hyperlink" Target="http://docs.cntd.ru/document/3662277" TargetMode="External"/><Relationship Id="rId74" Type="http://schemas.openxmlformats.org/officeDocument/2006/relationships/hyperlink" Target="http://docs.cntd.ru/document/3708932" TargetMode="External"/><Relationship Id="rId79" Type="http://schemas.openxmlformats.org/officeDocument/2006/relationships/hyperlink" Target="http://docs.cntd.ru/document/3661860" TargetMode="External"/><Relationship Id="rId102" Type="http://schemas.openxmlformats.org/officeDocument/2006/relationships/hyperlink" Target="http://docs.cntd.ru/document/3686719" TargetMode="External"/><Relationship Id="rId123" Type="http://schemas.openxmlformats.org/officeDocument/2006/relationships/hyperlink" Target="http://docs.cntd.ru/document/3685966" TargetMode="External"/><Relationship Id="rId128" Type="http://schemas.openxmlformats.org/officeDocument/2006/relationships/hyperlink" Target="http://docs.cntd.ru/document/368891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3662143" TargetMode="External"/><Relationship Id="rId95" Type="http://schemas.openxmlformats.org/officeDocument/2006/relationships/hyperlink" Target="http://docs.cntd.ru/document/3674228" TargetMode="External"/><Relationship Id="rId22" Type="http://schemas.openxmlformats.org/officeDocument/2006/relationships/hyperlink" Target="http://docs.cntd.ru/document/3670444" TargetMode="External"/><Relationship Id="rId27" Type="http://schemas.openxmlformats.org/officeDocument/2006/relationships/hyperlink" Target="http://www.kodeks.ru/" TargetMode="External"/><Relationship Id="rId43" Type="http://schemas.openxmlformats.org/officeDocument/2006/relationships/hyperlink" Target="http://docs.cntd.ru/document/537986029" TargetMode="External"/><Relationship Id="rId48" Type="http://schemas.openxmlformats.org/officeDocument/2006/relationships/hyperlink" Target="http://docs.cntd.ru/document/537900599" TargetMode="External"/><Relationship Id="rId64" Type="http://schemas.openxmlformats.org/officeDocument/2006/relationships/hyperlink" Target="http://docs.cntd.ru/document/3667261" TargetMode="External"/><Relationship Id="rId69" Type="http://schemas.openxmlformats.org/officeDocument/2006/relationships/hyperlink" Target="http://docs.cntd.ru/document/3684937" TargetMode="External"/><Relationship Id="rId113" Type="http://schemas.openxmlformats.org/officeDocument/2006/relationships/hyperlink" Target="http://docs.cntd.ru/document/3684647" TargetMode="External"/><Relationship Id="rId118" Type="http://schemas.openxmlformats.org/officeDocument/2006/relationships/hyperlink" Target="http://docs.cntd.ru/document/3684645" TargetMode="External"/><Relationship Id="rId134" Type="http://schemas.openxmlformats.org/officeDocument/2006/relationships/hyperlink" Target="http://docs.cntd.ru/document/3715549" TargetMode="External"/><Relationship Id="rId139" Type="http://schemas.openxmlformats.org/officeDocument/2006/relationships/hyperlink" Target="http://docs.cntd.ru/document/537982982" TargetMode="External"/><Relationship Id="rId8" Type="http://schemas.openxmlformats.org/officeDocument/2006/relationships/hyperlink" Target="http://docs.cntd.ru/document/3718460" TargetMode="External"/><Relationship Id="rId51" Type="http://schemas.openxmlformats.org/officeDocument/2006/relationships/hyperlink" Target="http://docs.cntd.ru/document/3637642" TargetMode="External"/><Relationship Id="rId72" Type="http://schemas.openxmlformats.org/officeDocument/2006/relationships/hyperlink" Target="http://docs.cntd.ru/document/3692695" TargetMode="External"/><Relationship Id="rId80" Type="http://schemas.openxmlformats.org/officeDocument/2006/relationships/hyperlink" Target="http://docs.cntd.ru/document/3669679" TargetMode="External"/><Relationship Id="rId85" Type="http://schemas.openxmlformats.org/officeDocument/2006/relationships/hyperlink" Target="http://docs.cntd.ru/document/3710287" TargetMode="External"/><Relationship Id="rId93" Type="http://schemas.openxmlformats.org/officeDocument/2006/relationships/hyperlink" Target="http://docs.cntd.ru/document/3674228" TargetMode="External"/><Relationship Id="rId98" Type="http://schemas.openxmlformats.org/officeDocument/2006/relationships/hyperlink" Target="http://docs.cntd.ru/document/3677131" TargetMode="External"/><Relationship Id="rId121" Type="http://schemas.openxmlformats.org/officeDocument/2006/relationships/hyperlink" Target="http://docs.cntd.ru/document/3693563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3688566" TargetMode="External"/><Relationship Id="rId17" Type="http://schemas.openxmlformats.org/officeDocument/2006/relationships/hyperlink" Target="http://docs.cntd.ru/document/3708272" TargetMode="External"/><Relationship Id="rId25" Type="http://schemas.openxmlformats.org/officeDocument/2006/relationships/image" Target="media/image1.png"/><Relationship Id="rId33" Type="http://schemas.openxmlformats.org/officeDocument/2006/relationships/control" Target="activeX/activeX2.xml"/><Relationship Id="rId38" Type="http://schemas.openxmlformats.org/officeDocument/2006/relationships/hyperlink" Target="http://docs.cntd.ru/messages/contacts" TargetMode="External"/><Relationship Id="rId46" Type="http://schemas.openxmlformats.org/officeDocument/2006/relationships/hyperlink" Target="http://docs.cntd.ru/document/3637642" TargetMode="External"/><Relationship Id="rId59" Type="http://schemas.openxmlformats.org/officeDocument/2006/relationships/hyperlink" Target="http://docs.cntd.ru/document/3664209" TargetMode="External"/><Relationship Id="rId67" Type="http://schemas.openxmlformats.org/officeDocument/2006/relationships/hyperlink" Target="http://docs.cntd.ru/document/3669737" TargetMode="External"/><Relationship Id="rId103" Type="http://schemas.openxmlformats.org/officeDocument/2006/relationships/hyperlink" Target="http://docs.cntd.ru/document/3693150" TargetMode="External"/><Relationship Id="rId108" Type="http://schemas.openxmlformats.org/officeDocument/2006/relationships/hyperlink" Target="http://docs.cntd.ru/document/3680566" TargetMode="External"/><Relationship Id="rId116" Type="http://schemas.openxmlformats.org/officeDocument/2006/relationships/hyperlink" Target="http://docs.cntd.ru/document/3684645" TargetMode="External"/><Relationship Id="rId124" Type="http://schemas.openxmlformats.org/officeDocument/2006/relationships/hyperlink" Target="http://docs.cntd.ru/document/537981774" TargetMode="External"/><Relationship Id="rId129" Type="http://schemas.openxmlformats.org/officeDocument/2006/relationships/hyperlink" Target="http://docs.cntd.ru/document/3688913" TargetMode="External"/><Relationship Id="rId137" Type="http://schemas.openxmlformats.org/officeDocument/2006/relationships/hyperlink" Target="http://docs.cntd.ru/document/3715549" TargetMode="External"/><Relationship Id="rId20" Type="http://schemas.openxmlformats.org/officeDocument/2006/relationships/hyperlink" Target="http://docs.cntd.ru/document/3718460" TargetMode="External"/><Relationship Id="rId41" Type="http://schemas.openxmlformats.org/officeDocument/2006/relationships/hyperlink" Target="http://docs.cntd.ru/document/537982982" TargetMode="External"/><Relationship Id="rId54" Type="http://schemas.openxmlformats.org/officeDocument/2006/relationships/hyperlink" Target="http://docs.cntd.ru/document/537985383" TargetMode="External"/><Relationship Id="rId62" Type="http://schemas.openxmlformats.org/officeDocument/2006/relationships/hyperlink" Target="http://docs.cntd.ru/document/3666678" TargetMode="External"/><Relationship Id="rId70" Type="http://schemas.openxmlformats.org/officeDocument/2006/relationships/hyperlink" Target="http://docs.cntd.ru/document/3690288" TargetMode="External"/><Relationship Id="rId75" Type="http://schemas.openxmlformats.org/officeDocument/2006/relationships/hyperlink" Target="http://docs.cntd.ru/document/537940261" TargetMode="External"/><Relationship Id="rId83" Type="http://schemas.openxmlformats.org/officeDocument/2006/relationships/hyperlink" Target="http://docs.cntd.ru/document/3662143" TargetMode="External"/><Relationship Id="rId88" Type="http://schemas.openxmlformats.org/officeDocument/2006/relationships/hyperlink" Target="http://docs.cntd.ru/document/3662143" TargetMode="External"/><Relationship Id="rId91" Type="http://schemas.openxmlformats.org/officeDocument/2006/relationships/hyperlink" Target="http://docs.cntd.ru/document/537986029" TargetMode="External"/><Relationship Id="rId96" Type="http://schemas.openxmlformats.org/officeDocument/2006/relationships/hyperlink" Target="http://docs.cntd.ru/document/3677131" TargetMode="External"/><Relationship Id="rId111" Type="http://schemas.openxmlformats.org/officeDocument/2006/relationships/hyperlink" Target="http://docs.cntd.ru/document/537900581" TargetMode="External"/><Relationship Id="rId132" Type="http://schemas.openxmlformats.org/officeDocument/2006/relationships/hyperlink" Target="http://docs.cntd.ru/document/3714132" TargetMode="External"/><Relationship Id="rId140" Type="http://schemas.openxmlformats.org/officeDocument/2006/relationships/hyperlink" Target="http://docs.cntd.ru/document/537976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3708272" TargetMode="External"/><Relationship Id="rId15" Type="http://schemas.openxmlformats.org/officeDocument/2006/relationships/hyperlink" Target="http://docs.cntd.ru/document/3708272" TargetMode="External"/><Relationship Id="rId23" Type="http://schemas.openxmlformats.org/officeDocument/2006/relationships/hyperlink" Target="http://docs.cntd.ru/document/3670444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docs.cntd.ru/document/537976849" TargetMode="External"/><Relationship Id="rId49" Type="http://schemas.openxmlformats.org/officeDocument/2006/relationships/hyperlink" Target="http://docs.cntd.ru/document/3637642" TargetMode="External"/><Relationship Id="rId57" Type="http://schemas.openxmlformats.org/officeDocument/2006/relationships/hyperlink" Target="http://docs.cntd.ru/document/3660430" TargetMode="External"/><Relationship Id="rId106" Type="http://schemas.openxmlformats.org/officeDocument/2006/relationships/hyperlink" Target="http://docs.cntd.ru/document/3716221" TargetMode="External"/><Relationship Id="rId114" Type="http://schemas.openxmlformats.org/officeDocument/2006/relationships/hyperlink" Target="http://docs.cntd.ru/document/3684647" TargetMode="External"/><Relationship Id="rId119" Type="http://schemas.openxmlformats.org/officeDocument/2006/relationships/hyperlink" Target="http://docs.cntd.ru/document/3684645" TargetMode="External"/><Relationship Id="rId127" Type="http://schemas.openxmlformats.org/officeDocument/2006/relationships/hyperlink" Target="http://docs.cntd.ru/document/3688913" TargetMode="External"/><Relationship Id="rId10" Type="http://schemas.openxmlformats.org/officeDocument/2006/relationships/hyperlink" Target="http://docs.cntd.ru/document/3665425" TargetMode="External"/><Relationship Id="rId31" Type="http://schemas.openxmlformats.org/officeDocument/2006/relationships/control" Target="activeX/activeX1.xml"/><Relationship Id="rId44" Type="http://schemas.openxmlformats.org/officeDocument/2006/relationships/hyperlink" Target="http://docs.cntd.ru/document/3711954" TargetMode="External"/><Relationship Id="rId52" Type="http://schemas.openxmlformats.org/officeDocument/2006/relationships/hyperlink" Target="http://docs.cntd.ru/document/3637642" TargetMode="External"/><Relationship Id="rId60" Type="http://schemas.openxmlformats.org/officeDocument/2006/relationships/hyperlink" Target="http://docs.cntd.ru/document/3666100" TargetMode="External"/><Relationship Id="rId65" Type="http://schemas.openxmlformats.org/officeDocument/2006/relationships/hyperlink" Target="http://docs.cntd.ru/document/3668388" TargetMode="External"/><Relationship Id="rId73" Type="http://schemas.openxmlformats.org/officeDocument/2006/relationships/hyperlink" Target="http://docs.cntd.ru/document/3694218" TargetMode="External"/><Relationship Id="rId78" Type="http://schemas.openxmlformats.org/officeDocument/2006/relationships/hyperlink" Target="http://docs.cntd.ru/document/3660430" TargetMode="External"/><Relationship Id="rId81" Type="http://schemas.openxmlformats.org/officeDocument/2006/relationships/hyperlink" Target="http://docs.cntd.ru/document/3661860" TargetMode="External"/><Relationship Id="rId86" Type="http://schemas.openxmlformats.org/officeDocument/2006/relationships/hyperlink" Target="http://docs.cntd.ru/document/537910107" TargetMode="External"/><Relationship Id="rId94" Type="http://schemas.openxmlformats.org/officeDocument/2006/relationships/hyperlink" Target="http://docs.cntd.ru/document/3674228" TargetMode="External"/><Relationship Id="rId99" Type="http://schemas.openxmlformats.org/officeDocument/2006/relationships/hyperlink" Target="http://docs.cntd.ru/document/3677131" TargetMode="External"/><Relationship Id="rId101" Type="http://schemas.openxmlformats.org/officeDocument/2006/relationships/hyperlink" Target="http://docs.cntd.ru/document/3680566" TargetMode="External"/><Relationship Id="rId122" Type="http://schemas.openxmlformats.org/officeDocument/2006/relationships/hyperlink" Target="http://docs.cntd.ru/document/3685966" TargetMode="External"/><Relationship Id="rId130" Type="http://schemas.openxmlformats.org/officeDocument/2006/relationships/hyperlink" Target="http://docs.cntd.ru/document/3688913" TargetMode="External"/><Relationship Id="rId135" Type="http://schemas.openxmlformats.org/officeDocument/2006/relationships/hyperlink" Target="http://docs.cntd.ru/document/537954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76849" TargetMode="External"/><Relationship Id="rId13" Type="http://schemas.openxmlformats.org/officeDocument/2006/relationships/hyperlink" Target="http://docs.cntd.ru/document/3688566" TargetMode="External"/><Relationship Id="rId18" Type="http://schemas.openxmlformats.org/officeDocument/2006/relationships/hyperlink" Target="http://docs.cntd.ru/document/3708272" TargetMode="External"/><Relationship Id="rId39" Type="http://schemas.openxmlformats.org/officeDocument/2006/relationships/hyperlink" Target="http://docs.cntd.ru/" TargetMode="External"/><Relationship Id="rId109" Type="http://schemas.openxmlformats.org/officeDocument/2006/relationships/hyperlink" Target="http://docs.cntd.ru/document/3680566" TargetMode="External"/><Relationship Id="rId34" Type="http://schemas.openxmlformats.org/officeDocument/2006/relationships/hyperlink" Target="http://www.kodeks.ru/" TargetMode="External"/><Relationship Id="rId50" Type="http://schemas.openxmlformats.org/officeDocument/2006/relationships/hyperlink" Target="http://docs.cntd.ru/document/3637642" TargetMode="External"/><Relationship Id="rId55" Type="http://schemas.openxmlformats.org/officeDocument/2006/relationships/hyperlink" Target="http://docs.cntd.ru/document/3656182" TargetMode="External"/><Relationship Id="rId76" Type="http://schemas.openxmlformats.org/officeDocument/2006/relationships/hyperlink" Target="http://docs.cntd.ru/document/537951424" TargetMode="External"/><Relationship Id="rId97" Type="http://schemas.openxmlformats.org/officeDocument/2006/relationships/hyperlink" Target="http://docs.cntd.ru/document/537900581" TargetMode="External"/><Relationship Id="rId104" Type="http://schemas.openxmlformats.org/officeDocument/2006/relationships/hyperlink" Target="http://docs.cntd.ru/document/3709670" TargetMode="External"/><Relationship Id="rId120" Type="http://schemas.openxmlformats.org/officeDocument/2006/relationships/hyperlink" Target="http://docs.cntd.ru/document/3685966" TargetMode="External"/><Relationship Id="rId125" Type="http://schemas.openxmlformats.org/officeDocument/2006/relationships/hyperlink" Target="http://docs.cntd.ru/document/3688913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docs.cntd.ru/document/3707996" TargetMode="External"/><Relationship Id="rId71" Type="http://schemas.openxmlformats.org/officeDocument/2006/relationships/hyperlink" Target="http://docs.cntd.ru/document/3690289" TargetMode="External"/><Relationship Id="rId92" Type="http://schemas.openxmlformats.org/officeDocument/2006/relationships/hyperlink" Target="http://docs.cntd.ru/document/367422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537976849" TargetMode="External"/><Relationship Id="rId24" Type="http://schemas.openxmlformats.org/officeDocument/2006/relationships/hyperlink" Target="http://www.cntd.ru/" TargetMode="External"/><Relationship Id="rId40" Type="http://schemas.openxmlformats.org/officeDocument/2006/relationships/hyperlink" Target="http://docs.cntd.ru/document/537981774" TargetMode="External"/><Relationship Id="rId45" Type="http://schemas.openxmlformats.org/officeDocument/2006/relationships/hyperlink" Target="http://docs.cntd.ru/document/3703298" TargetMode="External"/><Relationship Id="rId66" Type="http://schemas.openxmlformats.org/officeDocument/2006/relationships/hyperlink" Target="http://docs.cntd.ru/document/3669633" TargetMode="External"/><Relationship Id="rId87" Type="http://schemas.openxmlformats.org/officeDocument/2006/relationships/hyperlink" Target="http://docs.cntd.ru/document/537920841" TargetMode="External"/><Relationship Id="rId110" Type="http://schemas.openxmlformats.org/officeDocument/2006/relationships/hyperlink" Target="http://docs.cntd.ru/document/3684647" TargetMode="External"/><Relationship Id="rId115" Type="http://schemas.openxmlformats.org/officeDocument/2006/relationships/hyperlink" Target="http://docs.cntd.ru/document/3684647" TargetMode="External"/><Relationship Id="rId131" Type="http://schemas.openxmlformats.org/officeDocument/2006/relationships/hyperlink" Target="http://docs.cntd.ru/document/3688913" TargetMode="External"/><Relationship Id="rId136" Type="http://schemas.openxmlformats.org/officeDocument/2006/relationships/hyperlink" Target="http://docs.cntd.ru/document/3715549" TargetMode="External"/><Relationship Id="rId61" Type="http://schemas.openxmlformats.org/officeDocument/2006/relationships/hyperlink" Target="http://docs.cntd.ru/document/3666469" TargetMode="External"/><Relationship Id="rId82" Type="http://schemas.openxmlformats.org/officeDocument/2006/relationships/hyperlink" Target="http://docs.cntd.ru/document/3661860" TargetMode="External"/><Relationship Id="rId19" Type="http://schemas.openxmlformats.org/officeDocument/2006/relationships/hyperlink" Target="http://docs.cntd.ru/document/3666722" TargetMode="External"/><Relationship Id="rId14" Type="http://schemas.openxmlformats.org/officeDocument/2006/relationships/hyperlink" Target="http://docs.cntd.ru/document/3708272" TargetMode="External"/><Relationship Id="rId30" Type="http://schemas.openxmlformats.org/officeDocument/2006/relationships/image" Target="media/image3.wmf"/><Relationship Id="rId35" Type="http://schemas.openxmlformats.org/officeDocument/2006/relationships/hyperlink" Target="http://docs.cntd.ru/" TargetMode="External"/><Relationship Id="rId56" Type="http://schemas.openxmlformats.org/officeDocument/2006/relationships/hyperlink" Target="http://docs.cntd.ru/document/3656182" TargetMode="External"/><Relationship Id="rId77" Type="http://schemas.openxmlformats.org/officeDocument/2006/relationships/hyperlink" Target="http://docs.cntd.ru/document/537961136" TargetMode="External"/><Relationship Id="rId100" Type="http://schemas.openxmlformats.org/officeDocument/2006/relationships/hyperlink" Target="http://docs.cntd.ru/document/3677131" TargetMode="External"/><Relationship Id="rId105" Type="http://schemas.openxmlformats.org/officeDocument/2006/relationships/hyperlink" Target="http://docs.cntd.ru/document/3712300" TargetMode="External"/><Relationship Id="rId126" Type="http://schemas.openxmlformats.org/officeDocument/2006/relationships/hyperlink" Target="http://docs.cntd.ru/document/371162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4485</Words>
  <Characters>25568</Characters>
  <Application>Microsoft Office Word</Application>
  <DocSecurity>0</DocSecurity>
  <Lines>213</Lines>
  <Paragraphs>59</Paragraphs>
  <ScaleCrop>false</ScaleCrop>
  <Company/>
  <LinksUpToDate>false</LinksUpToDate>
  <CharactersWithSpaces>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2016-07-18T13:54:00Z</dcterms:created>
  <dcterms:modified xsi:type="dcterms:W3CDTF">2016-07-18T13:57:00Z</dcterms:modified>
</cp:coreProperties>
</file>