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0A" w:rsidRPr="0033090A" w:rsidRDefault="0033090A" w:rsidP="0033090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090A">
        <w:rPr>
          <w:rFonts w:ascii="Verdana" w:eastAsia="Times New Roman" w:hAnsi="Verdana" w:cs="Times New Roman"/>
          <w:b/>
          <w:bCs/>
          <w:sz w:val="21"/>
          <w:szCs w:val="21"/>
        </w:rPr>
        <w:t>ПРАВИТЕЛЬСТВО РОССИЙСКОЙ ФЕДЕРАЦИИ</w:t>
      </w:r>
    </w:p>
    <w:p w:rsidR="0033090A" w:rsidRPr="0033090A" w:rsidRDefault="0033090A" w:rsidP="0033090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090A">
        <w:rPr>
          <w:rFonts w:ascii="Verdana" w:eastAsia="Times New Roman" w:hAnsi="Verdana" w:cs="Times New Roman"/>
          <w:b/>
          <w:bCs/>
          <w:sz w:val="21"/>
          <w:szCs w:val="21"/>
        </w:rPr>
        <w:t> </w:t>
      </w:r>
    </w:p>
    <w:p w:rsidR="0033090A" w:rsidRPr="0033090A" w:rsidRDefault="0033090A" w:rsidP="0033090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090A">
        <w:rPr>
          <w:rFonts w:ascii="Verdana" w:eastAsia="Times New Roman" w:hAnsi="Verdana" w:cs="Times New Roman"/>
          <w:b/>
          <w:bCs/>
          <w:sz w:val="21"/>
          <w:szCs w:val="21"/>
        </w:rPr>
        <w:t>ПОСТАНОВЛЕНИЕ</w:t>
      </w:r>
    </w:p>
    <w:p w:rsidR="0033090A" w:rsidRPr="0033090A" w:rsidRDefault="0033090A" w:rsidP="0033090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090A">
        <w:rPr>
          <w:rFonts w:ascii="Verdana" w:eastAsia="Times New Roman" w:hAnsi="Verdana" w:cs="Times New Roman"/>
          <w:b/>
          <w:bCs/>
          <w:sz w:val="21"/>
          <w:szCs w:val="21"/>
        </w:rPr>
        <w:t xml:space="preserve">от 28 января 2016 г. </w:t>
      </w:r>
      <w:bookmarkStart w:id="0" w:name="_GoBack"/>
      <w:r w:rsidRPr="0033090A">
        <w:rPr>
          <w:rFonts w:ascii="Verdana" w:eastAsia="Times New Roman" w:hAnsi="Verdana" w:cs="Times New Roman"/>
          <w:b/>
          <w:bCs/>
          <w:sz w:val="21"/>
          <w:szCs w:val="21"/>
        </w:rPr>
        <w:t>N 42</w:t>
      </w:r>
    </w:p>
    <w:bookmarkEnd w:id="0"/>
    <w:p w:rsidR="0033090A" w:rsidRPr="0033090A" w:rsidRDefault="0033090A" w:rsidP="0033090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090A">
        <w:rPr>
          <w:rFonts w:ascii="Verdana" w:eastAsia="Times New Roman" w:hAnsi="Verdana" w:cs="Times New Roman"/>
          <w:b/>
          <w:bCs/>
          <w:sz w:val="21"/>
          <w:szCs w:val="21"/>
        </w:rPr>
        <w:t> </w:t>
      </w:r>
    </w:p>
    <w:p w:rsidR="0033090A" w:rsidRPr="0033090A" w:rsidRDefault="0033090A" w:rsidP="0033090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090A">
        <w:rPr>
          <w:rFonts w:ascii="Verdana" w:eastAsia="Times New Roman" w:hAnsi="Verdana" w:cs="Times New Roman"/>
          <w:b/>
          <w:bCs/>
          <w:sz w:val="21"/>
          <w:szCs w:val="21"/>
        </w:rPr>
        <w:t>ОБ УСТАНОВЛЕНИИ</w:t>
      </w:r>
    </w:p>
    <w:p w:rsidR="0033090A" w:rsidRPr="0033090A" w:rsidRDefault="0033090A" w:rsidP="0033090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090A">
        <w:rPr>
          <w:rFonts w:ascii="Verdana" w:eastAsia="Times New Roman" w:hAnsi="Verdana" w:cs="Times New Roman"/>
          <w:b/>
          <w:bCs/>
          <w:sz w:val="21"/>
          <w:szCs w:val="21"/>
        </w:rPr>
        <w:t>С 1 ФЕВРАЛЯ 2016 Г. РАЗМЕРА ИНДЕКСАЦИИ ВЫПЛАТ,</w:t>
      </w:r>
    </w:p>
    <w:p w:rsidR="0033090A" w:rsidRPr="0033090A" w:rsidRDefault="0033090A" w:rsidP="0033090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3090A">
        <w:rPr>
          <w:rFonts w:ascii="Verdana" w:eastAsia="Times New Roman" w:hAnsi="Verdana" w:cs="Times New Roman"/>
          <w:b/>
          <w:bCs/>
          <w:sz w:val="21"/>
          <w:szCs w:val="21"/>
        </w:rPr>
        <w:t>ПОСОБИЙ И КОМПЕНСАЦИЙ</w:t>
      </w:r>
    </w:p>
    <w:p w:rsidR="0033090A" w:rsidRPr="0033090A" w:rsidRDefault="0033090A" w:rsidP="0033090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3090A">
        <w:rPr>
          <w:rFonts w:ascii="Verdana" w:eastAsia="Times New Roman" w:hAnsi="Verdana" w:cs="Times New Roman"/>
          <w:sz w:val="21"/>
          <w:szCs w:val="21"/>
        </w:rPr>
        <w:t> </w:t>
      </w:r>
    </w:p>
    <w:p w:rsidR="0033090A" w:rsidRPr="0033090A" w:rsidRDefault="0033090A" w:rsidP="0033090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33090A">
        <w:rPr>
          <w:rFonts w:ascii="Verdana" w:eastAsia="Times New Roman" w:hAnsi="Verdana" w:cs="Times New Roman"/>
          <w:sz w:val="21"/>
          <w:szCs w:val="21"/>
        </w:rPr>
        <w:t xml:space="preserve">В соответствии с </w:t>
      </w:r>
      <w:r w:rsidRPr="0033090A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частью 2 статьи 4</w:t>
      </w:r>
      <w:r w:rsidRPr="0033090A">
        <w:rPr>
          <w:rFonts w:ascii="Verdana" w:eastAsia="Times New Roman" w:hAnsi="Verdana" w:cs="Times New Roman"/>
          <w:sz w:val="21"/>
          <w:szCs w:val="21"/>
        </w:rPr>
        <w:t xml:space="preserve"> Федерального закона "О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 в связи с Федеральным законом "О федеральном бюджете на 2015 год и на плановый период 2016 и 2017 годов" Правительство Российской Федерации постановляет:</w:t>
      </w:r>
    </w:p>
    <w:p w:rsidR="0033090A" w:rsidRPr="0033090A" w:rsidRDefault="0033090A" w:rsidP="0033090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33090A">
        <w:rPr>
          <w:rFonts w:ascii="Verdana" w:eastAsia="Times New Roman" w:hAnsi="Verdana" w:cs="Times New Roman"/>
          <w:sz w:val="21"/>
          <w:szCs w:val="21"/>
        </w:rPr>
        <w:t xml:space="preserve">1. Установить с 1 февраля 2016 г. размер индексации 1,07 для выплат, пособий и компенсаций, предусмотренных законодательными актами Российской Федерации, указанными в </w:t>
      </w:r>
      <w:r w:rsidRPr="0033090A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части 1 статьи 4</w:t>
      </w:r>
      <w:r w:rsidRPr="0033090A">
        <w:rPr>
          <w:rFonts w:ascii="Verdana" w:eastAsia="Times New Roman" w:hAnsi="Verdana" w:cs="Times New Roman"/>
          <w:sz w:val="21"/>
          <w:szCs w:val="21"/>
        </w:rPr>
        <w:t xml:space="preserve"> Федерального закона "О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 в связи с Федеральным законом "О федеральном бюджете на 2015 год и на плановый период 2016 и 2017 годов".</w:t>
      </w:r>
    </w:p>
    <w:p w:rsidR="0033090A" w:rsidRPr="0033090A" w:rsidRDefault="0033090A" w:rsidP="0033090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33090A">
        <w:rPr>
          <w:rFonts w:ascii="Verdana" w:eastAsia="Times New Roman" w:hAnsi="Verdana" w:cs="Times New Roman"/>
          <w:sz w:val="21"/>
          <w:szCs w:val="21"/>
        </w:rPr>
        <w:t>2. Настоящее постановление вступает в силу с 1 февраля 2016 г.</w:t>
      </w:r>
    </w:p>
    <w:p w:rsidR="0033090A" w:rsidRPr="0033090A" w:rsidRDefault="0033090A" w:rsidP="0033090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3090A">
        <w:rPr>
          <w:rFonts w:ascii="Verdana" w:eastAsia="Times New Roman" w:hAnsi="Verdana" w:cs="Times New Roman"/>
          <w:sz w:val="21"/>
          <w:szCs w:val="21"/>
        </w:rPr>
        <w:t> </w:t>
      </w:r>
    </w:p>
    <w:p w:rsidR="0033090A" w:rsidRPr="0033090A" w:rsidRDefault="0033090A" w:rsidP="0033090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090A">
        <w:rPr>
          <w:rFonts w:ascii="Verdana" w:eastAsia="Times New Roman" w:hAnsi="Verdana" w:cs="Times New Roman"/>
          <w:sz w:val="21"/>
          <w:szCs w:val="21"/>
        </w:rPr>
        <w:t>Председатель Правительства</w:t>
      </w:r>
    </w:p>
    <w:p w:rsidR="0033090A" w:rsidRPr="0033090A" w:rsidRDefault="0033090A" w:rsidP="0033090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090A">
        <w:rPr>
          <w:rFonts w:ascii="Verdana" w:eastAsia="Times New Roman" w:hAnsi="Verdana" w:cs="Times New Roman"/>
          <w:sz w:val="21"/>
          <w:szCs w:val="21"/>
        </w:rPr>
        <w:t>Российской Федерации</w:t>
      </w:r>
    </w:p>
    <w:p w:rsidR="0033090A" w:rsidRPr="0033090A" w:rsidRDefault="0033090A" w:rsidP="0033090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3090A">
        <w:rPr>
          <w:rFonts w:ascii="Verdana" w:eastAsia="Times New Roman" w:hAnsi="Verdana" w:cs="Times New Roman"/>
          <w:sz w:val="21"/>
          <w:szCs w:val="21"/>
        </w:rPr>
        <w:t>Д.МЕДВЕДЕВ</w:t>
      </w:r>
    </w:p>
    <w:p w:rsidR="0033090A" w:rsidRPr="0033090A" w:rsidRDefault="0033090A" w:rsidP="0033090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3090A">
        <w:rPr>
          <w:rFonts w:ascii="Verdana" w:eastAsia="Times New Roman" w:hAnsi="Verdana" w:cs="Times New Roman"/>
          <w:sz w:val="21"/>
          <w:szCs w:val="21"/>
        </w:rPr>
        <w:t> </w:t>
      </w:r>
    </w:p>
    <w:p w:rsidR="001F6B4D" w:rsidRPr="0033090A" w:rsidRDefault="001F6B4D" w:rsidP="0033090A"/>
    <w:sectPr w:rsidR="001F6B4D" w:rsidRPr="0033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523"/>
    <w:multiLevelType w:val="hybridMultilevel"/>
    <w:tmpl w:val="5D806A9E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600CF"/>
    <w:multiLevelType w:val="hybridMultilevel"/>
    <w:tmpl w:val="730C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7FA4"/>
    <w:multiLevelType w:val="hybridMultilevel"/>
    <w:tmpl w:val="518A8754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D0"/>
    <w:rsid w:val="0003231E"/>
    <w:rsid w:val="000329FE"/>
    <w:rsid w:val="000D4516"/>
    <w:rsid w:val="001F6B4D"/>
    <w:rsid w:val="0033090A"/>
    <w:rsid w:val="00513B49"/>
    <w:rsid w:val="005A3DD0"/>
    <w:rsid w:val="005A5615"/>
    <w:rsid w:val="00612A52"/>
    <w:rsid w:val="00644060"/>
    <w:rsid w:val="006F599F"/>
    <w:rsid w:val="00707D9F"/>
    <w:rsid w:val="00773AD3"/>
    <w:rsid w:val="008968B4"/>
    <w:rsid w:val="009461D4"/>
    <w:rsid w:val="00964F74"/>
    <w:rsid w:val="009E4AFE"/>
    <w:rsid w:val="00A42CB5"/>
    <w:rsid w:val="00AB38FE"/>
    <w:rsid w:val="00B24CEF"/>
    <w:rsid w:val="00C5090D"/>
    <w:rsid w:val="00D04000"/>
    <w:rsid w:val="00F25733"/>
    <w:rsid w:val="00F51353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E8CF6-791F-45C6-961C-E6568C27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3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B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F83E-7433-4F61-B394-65B3577D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 Козин</cp:lastModifiedBy>
  <cp:revision>2</cp:revision>
  <dcterms:created xsi:type="dcterms:W3CDTF">2016-07-04T11:58:00Z</dcterms:created>
  <dcterms:modified xsi:type="dcterms:W3CDTF">2016-07-04T11:58:00Z</dcterms:modified>
</cp:coreProperties>
</file>