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77" w:rsidRPr="00017077" w:rsidRDefault="00017077" w:rsidP="00017077">
      <w:pPr>
        <w:pStyle w:val="1"/>
        <w:shd w:val="clear" w:color="auto" w:fill="FFFFFF"/>
        <w:spacing w:before="0" w:beforeAutospacing="0" w:after="144" w:afterAutospacing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blk"/>
          <w:rFonts w:ascii="Arial" w:hAnsi="Arial" w:cs="Arial"/>
          <w:color w:val="000000"/>
          <w:sz w:val="24"/>
          <w:szCs w:val="24"/>
        </w:rPr>
        <w:t xml:space="preserve">ТК РФ, </w:t>
      </w:r>
      <w:bookmarkStart w:id="0" w:name="_GoBack"/>
      <w:r>
        <w:rPr>
          <w:rStyle w:val="blk"/>
          <w:rFonts w:ascii="Arial" w:hAnsi="Arial" w:cs="Arial"/>
          <w:color w:val="000000"/>
          <w:sz w:val="24"/>
          <w:szCs w:val="24"/>
        </w:rPr>
        <w:t>Статья 262. Дополнительные выходные дни лицам</w:t>
      </w:r>
      <w:bookmarkEnd w:id="0"/>
      <w:r>
        <w:rPr>
          <w:rStyle w:val="blk"/>
          <w:rFonts w:ascii="Arial" w:hAnsi="Arial" w:cs="Arial"/>
          <w:color w:val="000000"/>
          <w:sz w:val="24"/>
          <w:szCs w:val="24"/>
        </w:rPr>
        <w:t>, осуществляющим уход за детьми-инвалидами, и женщинам, работающим в сельской местности</w:t>
      </w:r>
      <w:r>
        <w:rPr>
          <w:rStyle w:val="blk"/>
          <w:rFonts w:ascii="Arial" w:hAnsi="Arial" w:cs="Arial"/>
          <w:color w:val="000000"/>
        </w:rPr>
        <w:t> </w:t>
      </w:r>
    </w:p>
    <w:p w:rsidR="00017077" w:rsidRDefault="00017077" w:rsidP="00017077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" w:name="dst102595"/>
      <w:bookmarkEnd w:id="1"/>
      <w:r>
        <w:rPr>
          <w:rStyle w:val="blk"/>
          <w:rFonts w:ascii="Arial" w:hAnsi="Arial" w:cs="Arial"/>
          <w:color w:val="000000"/>
        </w:rPr>
        <w:t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среднего заработка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и порядке, который устанавливается федеральными</w:t>
      </w:r>
      <w:r>
        <w:rPr>
          <w:rStyle w:val="apple-converted-space"/>
          <w:rFonts w:ascii="Arial" w:hAnsi="Arial" w:cs="Arial"/>
          <w:color w:val="000000"/>
        </w:rPr>
        <w:t> </w:t>
      </w:r>
      <w:r w:rsidRPr="00017077">
        <w:rPr>
          <w:rStyle w:val="blk"/>
          <w:rFonts w:ascii="Arial" w:hAnsi="Arial" w:cs="Arial"/>
          <w:color w:val="000000"/>
        </w:rPr>
        <w:t>законами</w:t>
      </w:r>
      <w:r>
        <w:rPr>
          <w:rStyle w:val="blk"/>
          <w:rFonts w:ascii="Arial" w:hAnsi="Arial" w:cs="Arial"/>
          <w:color w:val="000000"/>
        </w:rPr>
        <w:t>.</w:t>
      </w:r>
      <w:r>
        <w:rPr>
          <w:rStyle w:val="apple-converted-space"/>
          <w:rFonts w:ascii="Arial" w:hAnsi="Arial" w:cs="Arial"/>
          <w:color w:val="000000"/>
        </w:rPr>
        <w:t> </w:t>
      </w:r>
      <w:r w:rsidRPr="00017077">
        <w:rPr>
          <w:rStyle w:val="blk"/>
          <w:rFonts w:ascii="Arial" w:hAnsi="Arial" w:cs="Arial"/>
          <w:color w:val="000000"/>
        </w:rPr>
        <w:t>Порядок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предоставления указанных дополнительных оплачиваемых выходных дней устанавливается Правительством Российской Федерации.</w:t>
      </w:r>
    </w:p>
    <w:p w:rsidR="00017077" w:rsidRDefault="00017077" w:rsidP="00017077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" w:name="dst101641"/>
      <w:bookmarkEnd w:id="2"/>
      <w:r>
        <w:rPr>
          <w:rStyle w:val="blk"/>
          <w:rFonts w:ascii="Arial" w:hAnsi="Arial" w:cs="Arial"/>
          <w:color w:val="000000"/>
        </w:rPr>
        <w:t>Женщинам, работающим в сельской местности, может предоставляться по их письменному заявлению один дополнительный выходной день в месяц без сохранения заработной платы.</w:t>
      </w:r>
    </w:p>
    <w:p w:rsidR="00017077" w:rsidRDefault="00017077" w:rsidP="00017077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 </w:t>
      </w:r>
    </w:p>
    <w:p w:rsidR="00F96414" w:rsidRPr="00017077" w:rsidRDefault="00F96414" w:rsidP="00017077"/>
    <w:sectPr w:rsidR="00F96414" w:rsidRPr="0001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509D"/>
    <w:multiLevelType w:val="multilevel"/>
    <w:tmpl w:val="A10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75D72"/>
    <w:multiLevelType w:val="multilevel"/>
    <w:tmpl w:val="31C8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54EEE"/>
    <w:multiLevelType w:val="multilevel"/>
    <w:tmpl w:val="9B60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37238"/>
    <w:multiLevelType w:val="multilevel"/>
    <w:tmpl w:val="2A0C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977A9"/>
    <w:multiLevelType w:val="multilevel"/>
    <w:tmpl w:val="C1C2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B7D24"/>
    <w:multiLevelType w:val="multilevel"/>
    <w:tmpl w:val="689E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808B1"/>
    <w:multiLevelType w:val="multilevel"/>
    <w:tmpl w:val="4C5C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35A87"/>
    <w:multiLevelType w:val="multilevel"/>
    <w:tmpl w:val="70F2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5D1B58"/>
    <w:multiLevelType w:val="multilevel"/>
    <w:tmpl w:val="60E4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B5601"/>
    <w:multiLevelType w:val="multilevel"/>
    <w:tmpl w:val="5AA2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E530D"/>
    <w:multiLevelType w:val="multilevel"/>
    <w:tmpl w:val="CAF0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C4452F"/>
    <w:multiLevelType w:val="multilevel"/>
    <w:tmpl w:val="B4C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9335D1"/>
    <w:multiLevelType w:val="multilevel"/>
    <w:tmpl w:val="8C2E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032A4"/>
    <w:multiLevelType w:val="multilevel"/>
    <w:tmpl w:val="18A6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AD5D72"/>
    <w:multiLevelType w:val="multilevel"/>
    <w:tmpl w:val="4F76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F14F9"/>
    <w:multiLevelType w:val="multilevel"/>
    <w:tmpl w:val="916C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993B62"/>
    <w:multiLevelType w:val="multilevel"/>
    <w:tmpl w:val="AA3A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705DEB"/>
    <w:multiLevelType w:val="multilevel"/>
    <w:tmpl w:val="A4A6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E610E1"/>
    <w:multiLevelType w:val="multilevel"/>
    <w:tmpl w:val="8D3E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7E2DFA"/>
    <w:multiLevelType w:val="multilevel"/>
    <w:tmpl w:val="05A8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6B6810"/>
    <w:multiLevelType w:val="multilevel"/>
    <w:tmpl w:val="0B7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C96D3A"/>
    <w:multiLevelType w:val="multilevel"/>
    <w:tmpl w:val="11C8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9"/>
  </w:num>
  <w:num w:numId="5">
    <w:abstractNumId w:val="18"/>
  </w:num>
  <w:num w:numId="6">
    <w:abstractNumId w:val="21"/>
  </w:num>
  <w:num w:numId="7">
    <w:abstractNumId w:val="7"/>
  </w:num>
  <w:num w:numId="8">
    <w:abstractNumId w:val="5"/>
  </w:num>
  <w:num w:numId="9">
    <w:abstractNumId w:val="15"/>
  </w:num>
  <w:num w:numId="10">
    <w:abstractNumId w:val="8"/>
  </w:num>
  <w:num w:numId="11">
    <w:abstractNumId w:val="17"/>
  </w:num>
  <w:num w:numId="12">
    <w:abstractNumId w:val="9"/>
  </w:num>
  <w:num w:numId="13">
    <w:abstractNumId w:val="4"/>
  </w:num>
  <w:num w:numId="14">
    <w:abstractNumId w:val="11"/>
  </w:num>
  <w:num w:numId="15">
    <w:abstractNumId w:val="13"/>
  </w:num>
  <w:num w:numId="16">
    <w:abstractNumId w:val="3"/>
  </w:num>
  <w:num w:numId="17">
    <w:abstractNumId w:val="16"/>
  </w:num>
  <w:num w:numId="18">
    <w:abstractNumId w:val="14"/>
  </w:num>
  <w:num w:numId="19">
    <w:abstractNumId w:val="10"/>
  </w:num>
  <w:num w:numId="20">
    <w:abstractNumId w:val="20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43"/>
    <w:rsid w:val="00017077"/>
    <w:rsid w:val="001B685A"/>
    <w:rsid w:val="00230CDD"/>
    <w:rsid w:val="00276700"/>
    <w:rsid w:val="00346A88"/>
    <w:rsid w:val="00461137"/>
    <w:rsid w:val="004D2272"/>
    <w:rsid w:val="005E6164"/>
    <w:rsid w:val="00677D43"/>
    <w:rsid w:val="008178A6"/>
    <w:rsid w:val="00D35075"/>
    <w:rsid w:val="00E15DA9"/>
    <w:rsid w:val="00E565D4"/>
    <w:rsid w:val="00EE10CB"/>
    <w:rsid w:val="00F4702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8B31"/>
  <w15:docId w15:val="{10237F87-4E44-4BF4-839F-F815FE65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17077"/>
  </w:style>
  <w:style w:type="character" w:customStyle="1" w:styleId="apple-converted-space">
    <w:name w:val="apple-converted-space"/>
    <w:basedOn w:val="a0"/>
    <w:rsid w:val="00017077"/>
  </w:style>
  <w:style w:type="character" w:styleId="a4">
    <w:name w:val="Hyperlink"/>
    <w:basedOn w:val="a0"/>
    <w:uiPriority w:val="99"/>
    <w:semiHidden/>
    <w:unhideWhenUsed/>
    <w:rsid w:val="00017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807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7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20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ИП Козин</cp:lastModifiedBy>
  <cp:revision>2</cp:revision>
  <dcterms:created xsi:type="dcterms:W3CDTF">2016-07-12T10:12:00Z</dcterms:created>
  <dcterms:modified xsi:type="dcterms:W3CDTF">2016-07-12T10:12:00Z</dcterms:modified>
</cp:coreProperties>
</file>