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60" w:rsidRPr="00791660" w:rsidRDefault="00791660" w:rsidP="007916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9166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ЖЕРТВ ПОЛИТИЧЕСКИХ РЕПРЕССИЙ (с изменениями на: 19.06.2014)</w:t>
      </w:r>
    </w:p>
    <w:p w:rsidR="00791660" w:rsidRPr="00791660" w:rsidRDefault="00791660" w:rsidP="007916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16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916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791660" w:rsidRPr="00791660" w:rsidRDefault="00791660" w:rsidP="007916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16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АЛТАЙСКОГО КРАЯ </w:t>
      </w:r>
    </w:p>
    <w:p w:rsidR="00791660" w:rsidRPr="00791660" w:rsidRDefault="00791660" w:rsidP="0079166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16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 декабря 2004 года N 59-ЗС</w:t>
      </w:r>
    </w:p>
    <w:p w:rsidR="00791660" w:rsidRPr="00791660" w:rsidRDefault="00791660" w:rsidP="007916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9166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ЖЕРТВ ПОЛИТИЧЕСКИХ РЕПРЕССИЙ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15.04.2005 N 27-ЗС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15.04.2005 N 29-ЗС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29.12.2005 N 139-ЗС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07.03.2006 N 10-ЗС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01.06.2006 N 45-ЗС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27.12.2006 N 141-ЗС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06.09.2007 N 78-ЗС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08.05.2008 N 37-ЗС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31.10.2008 N 95-ЗС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03.04.2014 N 26-ЗС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Алтайского края от 18.12.2014 N 100-ЗС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Алтайского краевого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Совета народных депутатов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01.12.2004 N 461 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91660" w:rsidRPr="00791660" w:rsidRDefault="00791660" w:rsidP="007916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166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Закона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распространяется: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граждан Российской Федерации из числа жертв политических репрессий, проживающих на территории Алтайского края по месту жительства или по месту пребывания (за исключением имеющих документально подтвержденное место жительства в других субъектах Российской Федерации);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иностранных граждан и лиц без гражданства из числа жертв политических репрессий, постоянно проживающих на территории Алтайского края.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жертвам политических репрессий относятся имеющие свидетельства установленного образца лица, которые в порядке, установленном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Российской Федерации от 18 октября 1991 года N 1761-1 "О реабилитации жертв политических репрессий"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реабилитированы (далее - реабилитированные лица), а также признаны пострадавшими от политических репрессий.</w:t>
      </w:r>
    </w:p>
    <w:p w:rsidR="00791660" w:rsidRPr="00791660" w:rsidRDefault="00791660" w:rsidP="007916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166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Меры социальной поддержки жертв политических репрессий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Реабилитированным лицам предоставляются следующие меры социальной поддержки: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внеочередное оказание медицинской помощи в медицинских организациях, подведомственных органу исполнительной власти Алтайского края в сфере охраны здоровья;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03.04.2014 N 26-ЗС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оплата в размере 50 процентов стоимости лекарств, приобретаемых по рецептам врачей;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денежная компенсация расходов, связанных с проездом в пределах территории Российской Федерации один раз в год (туда и обратно) железнодорожным транспортом в размере 100 процентов стоимости проезда, а в районах, не имеющих железнодорожного сообщения, - водным, воздушным или междугородным автомобильным транспортом, в размере 50 процентов стоимости проезда;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компенсация 50 процентов расходов на оплату жилого помещения в пределах установленных краевых стандартов нормативной площади жилого помещения, используемых при предоставлении мер социальной поддержки;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компенсация 50 процентов расходов на оплату коммунальных услуг в жилом помещении: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холодного водоснабжения, горячего водоснабжения, водоотведения, электроснабжения, газоснабжения (в том числе бытового газа в баллонах) - в пределах установленных нормативов потребления указанных услуг;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отопления, в том числе твердого топлива при отсутствии в жилом помещении центрального отопления, - в пределах установленных нормативов потребления услуги (норм твердого топлива, установленных для продажи населению) и краевых стандартов нормативной площади жилого помещения, используемых при предоставлении мер социальной поддержки;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первоочередная установка квартирного телефона;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денежная компенсация расходов, связанных с установкой квартирного телефона;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(п. 8 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29.12.2005 N 139-ЗС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первоочередное вступление в жилищные, жилищно-строительные, гаражные кооперативы, садоводческие, огороднические и дачные некоммерческие объединения граждан;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внеочередной прием в дома-интернаты для престарелых и инвалидов, центры социального обслуживания;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бесплатные изготовление и ремонт зубных протезов (кроме расходов на оплату стоимости драгоценных металлов) в медицинских организациях, подведомственных органу исполнительной власти Алтайского края в сфере охраны здоровья, либо в организациях других форм собственности, у индивидуальных предпринимателей в случае отсутствия зубопротезных кабинетов в медицинских организациях, подведомственных органу исполнительной власти Алтайского края в сфере охраны здоровья, по месту жительства (месту пребывания), а также льготное обеспечение другими протезно-ортопедическими изделиями в порядке, установленном Администрацией Алтайского края;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15.04.2005 N 29-ЗС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03.04.2014 N 26-ЗС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бесплатный проезд на железнодорожном и водном транспорте пригородного сообщения.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Алтайского края от 15.04.2005 N 29-ЗС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Меры социальной поддержки по оплате жилого помещения и коммунальных услуг предоставляются независимо от вида жилищного фонда и распространяются на проживающих совместно с реабилитированными лицами членов их семей.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Лицам, признанным пострадавшими от политических репрессий, предоставляются меры социальной поддержки, предусмотренные пунктами 1, 2, 4, 5, 6, 7, 9, 10, 12 части первой настоящей статьи.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15.04.2005 N 29-ЗС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Законами и иными нормативными правовыми актами Алтайского края могут устанавливаться иные меры социальной поддержки жертв политических репрессий.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Алтайского края от 15.04.2005 N 29-ЗС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1660" w:rsidRPr="00791660" w:rsidRDefault="00791660" w:rsidP="007916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166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Ежемесячная денежная выплата жертвам политических репрессий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Реабилитированным лицам и лицам, признанным пострадавшими от политических репрессий, устанавливается ежемесячная денежная выплата в размере 120 рублей. Размер ежемесячной денежной выплаты подлежит пересмотру при утверждении краевого бюджета на очередной финансовый год.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29.12.2005 N 139-ЗС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27.12.2006 N 141-ЗС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Ежемесячная денежная выплата жертвам политических репрессий назначается и выплачивается уполномоченным органом по месту жительства (месту пребывания) в сфере социальной защиты населения (далее - орган социальной защиты населения).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Ежемесячная денежная выплата предоставляется гражданам путем перечисления сумм на имеющиеся или открываемые в выбранных получателями банках банковские счета или вклады до востребования либо через организации федеральной почтовой связи.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Алтайского края 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Допускается отказ от получения ежемесячной денежной выплаты. Взамен указанной выплаты предоставляется право льготного проезда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сообщения, в порядке, определяемом Администрацией Алтайского края.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об отказе от получения ежемесячной денежной выплаты на следующий год подается в срок до 1 декабря текущего года в орган социальной защиты населения.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гражданин до 1 декабря соответствующего года не подал заявление об отказе от получения ежемесячной денежной выплаты в следующем году, то в следующем году ему продолжает предоставляться денежная выплата.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введена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Законом Алтайского края от 31.10.2008 N 95-ЗС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1660" w:rsidRPr="00791660" w:rsidRDefault="00791660" w:rsidP="007916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166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Финансирование мер социальной поддержки жертвам политических репрессий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Расходы по обеспечению мер социальной поддержки жертв политических репрессий являются расходными обязательствами Алтайского края и носят целевой характер.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Средства на реализацию настоящего Закона предусматриваются в законе Алтайского края о краевом бюджете на очередной финансовый год и плановый период.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Финансирование расходов на ежемесячные денежные выплаты, льготное обеспечение протезно-ортопедическими изделиями (за исключением изготовления и ремонта зубных протезов), а также на компенсацию расходов, связанных с установкой квартирного телефона, междугородным проездом, и мер социальной поддержки по оплате жилого помещения и коммунальных услуг производится через уполномоченный орган исполнительной власти Алтайского края в сфере социальной защиты населения.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Финансирование расходов на лекарственное обеспечение, изготовление и ремонт зубных протезов в медицинских организациях, подведомственных органу исполнительной власти Алтайского края в сфере охраны здоровья, либо, в случае отсутствия зубопротезных кабинетов в медицинских организациях, подведомственных органу исполнительной власти Алтайского края в сфере охраны здоровья, по месту жительства (месту пребывания), в организациях других форм собственности, у индивидуальных предпринимателей осуществляется через уполномоченный орган исполнительной власти Алтайского края в сфере здравоохранения.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Законов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03.04.2014 N 26-ЗС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Финансирование расходов на оплату услуг по доставке, пересылке ежемесячных денежных выплат, а также по зачислению их на счета граждан производится за счет средств краевого бюджета: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организациям федеральной почтовой связи - в размере, установленном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пенсий;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банкам - в соответствии с соглашением, заключенным с ними уполномоченным органом исполнительной власти Алтайского края в сфере социальной защиты населения.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Государственный контроль за использованием финансовых средств осуществляет уполномоченный орган исполнительной власти Алтайского края в сфере финансов.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4.1 - 4.3. Утратили силу с 1 января 2008 года. -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 Алтайского края 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1660" w:rsidRPr="00791660" w:rsidRDefault="00791660" w:rsidP="007916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166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Предоставление мер социальной поддержки жертвам политических репрессий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наличии у реабилитированных лиц или лиц, признанных пострадавшими от политических репрессий, права на получение одной и той же меры социальной поддержки по нескольким основаниям социальная поддержка предоставляется по одному основанию по выбору граждан, за исключением случаев, предусмотренных законодательством.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В целях обеспечения реализации прав граждан на социальную поддержку, а также для обеспечения качественного и эффективного расходования средств, направленных на финансирование настоящего Закона, осуществляется ведение краевого регистра лиц, имеющих право на получение мер социальной поддержки в соответствии с настоящим Законом (далее - регистр).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Учет граждан, имеющих право на получение мер социальной поддержки, и включение их в регистр осуществляется органами социальной защиты населения.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Меры социальной поддержки жертв политических репрессий предоставляются с месяца подачи заявления со всеми необходимыми документами.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19.06.2014 N 49-ЗС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предоставления мер социальной поддержки, установленных настоящим Законом, определяется Администрацией Алтайского края.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10.07.2012 N 58-ЗС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91660" w:rsidRPr="00791660" w:rsidRDefault="00791660" w:rsidP="007916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9166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Вступление в силу настоящего Закона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с 1 января 2005 года.</w:t>
      </w:r>
      <w:bookmarkStart w:id="0" w:name="_GoBack"/>
      <w:bookmarkEnd w:id="0"/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Закона Алтайского края от 29.12.2005 N 139-ЗС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 с 1 января 2008 года. - </w:t>
      </w:r>
      <w:r w:rsidRPr="00791660">
        <w:rPr>
          <w:rFonts w:ascii="Arial" w:eastAsia="Times New Roman" w:hAnsi="Arial" w:cs="Arial"/>
          <w:color w:val="00466E"/>
          <w:spacing w:val="2"/>
          <w:sz w:val="21"/>
          <w:szCs w:val="21"/>
          <w:lang w:eastAsia="ru-RU"/>
        </w:rPr>
        <w:t>Закон Алтайского края от 12.12.2007 N 135-ЗС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Алтайского края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М.С.ЕВДОКИМОВ</w:t>
      </w:r>
    </w:p>
    <w:p w:rsidR="00791660" w:rsidRPr="00791660" w:rsidRDefault="00791660" w:rsidP="0079166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Барнаул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декабря 2004 года</w:t>
      </w:r>
      <w:r w:rsidRPr="0079166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59-ЗС</w:t>
      </w:r>
    </w:p>
    <w:p w:rsidR="00F96414" w:rsidRPr="00791660" w:rsidRDefault="00F96414"/>
    <w:sectPr w:rsidR="00F96414" w:rsidRPr="007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D"/>
    <w:rsid w:val="0078390D"/>
    <w:rsid w:val="0079166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660"/>
  </w:style>
  <w:style w:type="paragraph" w:customStyle="1" w:styleId="formattext">
    <w:name w:val="formattext"/>
    <w:basedOn w:val="a"/>
    <w:rsid w:val="007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1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1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1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660"/>
  </w:style>
  <w:style w:type="paragraph" w:customStyle="1" w:styleId="formattext">
    <w:name w:val="formattext"/>
    <w:basedOn w:val="a"/>
    <w:rsid w:val="007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2016-08-03T11:42:00Z</dcterms:created>
  <dcterms:modified xsi:type="dcterms:W3CDTF">2016-08-03T11:42:00Z</dcterms:modified>
</cp:coreProperties>
</file>