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CA" w:rsidRPr="00CB19CA" w:rsidRDefault="00CB19CA" w:rsidP="00CB19CA">
      <w:pPr>
        <w:spacing w:after="0" w:line="240" w:lineRule="auto"/>
        <w:textAlignment w:val="baseline"/>
        <w:rPr>
          <w:rFonts w:ascii="Times New Roman" w:eastAsia="Times New Roman" w:hAnsi="Times New Roman" w:cs="Times New Roman"/>
          <w:color w:val="00466E"/>
          <w:sz w:val="18"/>
          <w:szCs w:val="18"/>
          <w:u w:val="single"/>
          <w:lang w:eastAsia="ru-RU"/>
        </w:rPr>
      </w:pPr>
      <w:bookmarkStart w:id="0" w:name="_GoBack"/>
    </w:p>
    <w:p w:rsidR="00CB19CA" w:rsidRPr="00CB19CA" w:rsidRDefault="00CB19CA" w:rsidP="00CB19CA">
      <w:pPr>
        <w:spacing w:after="0" w:line="240" w:lineRule="auto"/>
        <w:textAlignment w:val="baseline"/>
        <w:rPr>
          <w:rFonts w:ascii="Times New Roman" w:eastAsia="Times New Roman" w:hAnsi="Times New Roman" w:cs="Times New Roman"/>
          <w:color w:val="242424"/>
          <w:sz w:val="24"/>
          <w:szCs w:val="24"/>
          <w:lang w:eastAsia="ru-RU"/>
        </w:rPr>
      </w:pPr>
    </w:p>
    <w:p w:rsidR="00CB19CA" w:rsidRPr="00CB19CA" w:rsidRDefault="00CB19CA" w:rsidP="00CB19CA">
      <w:pPr>
        <w:shd w:val="clear" w:color="auto" w:fill="FFFFFF"/>
        <w:spacing w:after="0" w:line="240" w:lineRule="auto"/>
        <w:textAlignment w:val="baseline"/>
        <w:rPr>
          <w:rFonts w:ascii="Arial" w:eastAsia="Times New Roman" w:hAnsi="Arial" w:cs="Arial"/>
          <w:color w:val="747474"/>
          <w:spacing w:val="2"/>
          <w:sz w:val="18"/>
          <w:szCs w:val="18"/>
          <w:lang w:eastAsia="ru-RU"/>
        </w:rPr>
      </w:pPr>
      <w:r w:rsidRPr="00CB19CA">
        <w:rPr>
          <w:rFonts w:ascii="Tahoma" w:eastAsia="Times New Roman" w:hAnsi="Tahoma" w:cs="Tahoma"/>
          <w:color w:val="747474"/>
          <w:spacing w:val="2"/>
          <w:sz w:val="18"/>
          <w:szCs w:val="18"/>
          <w:lang w:eastAsia="ru-RU"/>
        </w:rPr>
        <w:t>Действующий</w:t>
      </w:r>
    </w:p>
    <w:p w:rsidR="00CB19CA" w:rsidRPr="00CB19CA" w:rsidRDefault="00CB19CA" w:rsidP="00CB19CA">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CB19CA">
        <w:rPr>
          <w:rFonts w:ascii="Arial" w:eastAsia="Times New Roman" w:hAnsi="Arial" w:cs="Arial"/>
          <w:b/>
          <w:bCs/>
          <w:color w:val="2D2D2D"/>
          <w:spacing w:val="2"/>
          <w:kern w:val="36"/>
          <w:sz w:val="34"/>
          <w:szCs w:val="34"/>
          <w:lang w:eastAsia="ru-RU"/>
        </w:rPr>
        <w:t>О СОЦИАЛЬНОЙ ПОДДЕРЖКЕ И СОЦИАЛЬНОМ ОБСЛУЖИВАНИИ ОТДЕЛЬНЫХ КАТЕГОРИЙ ГРАЖДАН ВО ВЛАДИМИРСКОЙ ОБЛАСТИ (с изменениями на: 11.04.2016)</w:t>
      </w:r>
    </w:p>
    <w:p w:rsidR="00CB19CA" w:rsidRPr="00CB19CA" w:rsidRDefault="00CB19CA" w:rsidP="00CB19C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 </w:t>
      </w:r>
      <w:r w:rsidRPr="00CB19CA">
        <w:rPr>
          <w:rFonts w:ascii="Arial" w:eastAsia="Times New Roman" w:hAnsi="Arial" w:cs="Arial"/>
          <w:color w:val="3C3C3C"/>
          <w:spacing w:val="2"/>
          <w:sz w:val="31"/>
          <w:szCs w:val="31"/>
          <w:lang w:eastAsia="ru-RU"/>
        </w:rPr>
        <w:br/>
        <w:t>ЗАКОН</w:t>
      </w:r>
    </w:p>
    <w:p w:rsidR="00CB19CA" w:rsidRPr="00CB19CA" w:rsidRDefault="00CB19CA" w:rsidP="00CB19C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 ВЛАДИМИРСКОЙ ОБЛАСТИ</w:t>
      </w:r>
      <w:r w:rsidRPr="00CB19CA">
        <w:rPr>
          <w:rFonts w:ascii="Times New Roman" w:eastAsia="Times New Roman" w:hAnsi="Times New Roman" w:cs="Times New Roman"/>
          <w:color w:val="3C3C3C"/>
          <w:spacing w:val="2"/>
          <w:sz w:val="31"/>
          <w:szCs w:val="31"/>
          <w:lang w:eastAsia="ru-RU"/>
        </w:rPr>
        <w:t> </w:t>
      </w:r>
    </w:p>
    <w:p w:rsidR="00CB19CA" w:rsidRPr="00CB19CA" w:rsidRDefault="00CB19CA" w:rsidP="00CB19C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от 2 октября 2007 года N 120-ОЗ</w:t>
      </w:r>
    </w:p>
    <w:p w:rsidR="00CB19CA" w:rsidRPr="00CB19CA" w:rsidRDefault="00CB19CA" w:rsidP="00CB19C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О СОЦИАЛЬНОЙ ПОДДЕРЖКЕ И СОЦИАЛЬНОМ ОБСЛУЖИВАНИИ ОТДЕЛЬНЫХ КАТЕГОРИЙ ГРАЖДАН ВО ВЛАДИМИРСКОЙ ОБЛАСТИ</w:t>
      </w:r>
    </w:p>
    <w:p w:rsidR="00CB19CA" w:rsidRPr="00CB19CA" w:rsidRDefault="00CB19CA" w:rsidP="00CB19C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Принят</w:t>
      </w:r>
      <w:r w:rsidRPr="00CB19CA">
        <w:rPr>
          <w:rFonts w:ascii="Arial" w:eastAsia="Times New Roman" w:hAnsi="Arial" w:cs="Arial"/>
          <w:color w:val="2D2D2D"/>
          <w:spacing w:val="2"/>
          <w:sz w:val="21"/>
          <w:szCs w:val="21"/>
          <w:lang w:eastAsia="ru-RU"/>
        </w:rPr>
        <w:br/>
        <w:t>постановлением</w:t>
      </w:r>
      <w:r w:rsidRPr="00CB19CA">
        <w:rPr>
          <w:rFonts w:ascii="Arial" w:eastAsia="Times New Roman" w:hAnsi="Arial" w:cs="Arial"/>
          <w:color w:val="2D2D2D"/>
          <w:spacing w:val="2"/>
          <w:sz w:val="21"/>
          <w:szCs w:val="21"/>
          <w:lang w:eastAsia="ru-RU"/>
        </w:rPr>
        <w:br/>
        <w:t>Законодательного Собрания</w:t>
      </w:r>
      <w:r w:rsidRPr="00CB19CA">
        <w:rPr>
          <w:rFonts w:ascii="Arial" w:eastAsia="Times New Roman" w:hAnsi="Arial" w:cs="Arial"/>
          <w:color w:val="2D2D2D"/>
          <w:spacing w:val="2"/>
          <w:sz w:val="21"/>
          <w:szCs w:val="21"/>
          <w:lang w:eastAsia="ru-RU"/>
        </w:rPr>
        <w:br/>
        <w:t>Владимирской области</w:t>
      </w:r>
      <w:r w:rsidRPr="00CB19CA">
        <w:rPr>
          <w:rFonts w:ascii="Arial" w:eastAsia="Times New Roman" w:hAnsi="Arial" w:cs="Arial"/>
          <w:color w:val="2D2D2D"/>
          <w:spacing w:val="2"/>
          <w:sz w:val="21"/>
          <w:szCs w:val="21"/>
          <w:lang w:eastAsia="ru-RU"/>
        </w:rPr>
        <w:br/>
        <w:t>от 26 сентября 2007 года N 524</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Раздел I ОБЩИЕ ПОЛОЖЕНИЯ</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 ОСНОВНЫЕ ПОЛОЖЕНИЯ</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 Основные понятия, используемые в настоящем Законе</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настоящем Законе используются следующие основные понятия: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социальная поддержка - комплекс специальных социальных мер, направленных на создание и поддержание достойных условий существования для граждан, испытывающих нужду в удовлетворении жизненных потребностей, на оказание помощи в их самоопределении;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социальное обслуживание -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меры социальной поддержки - система государственных гарантий, предоставляемых населению в денежной и (или) натуральной форме.</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 Отношения, регулируемые законодательством Владимирской области о социальной поддержке и социальном обслуживании граждан</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Законодательством Владимирской области о социальной поддержке и социальном обслуживании граждан регулируются отношения, связанные с предоставлением мер социальной поддержки и социального обслуживания отдельным категориям граждан, в том числе определяются категории граждан, которым предоставляются меры социальной поддержки и социального обслуживания, устанавливаются формы и содержание указанных мер социальной поддержки и социального обслуживания, а также порядок и условия их предоставления.</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 Законодательство Владимирской области о социальной поддержке и социальном обслуживании граждан</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Законодательство Владимирской области о социальной поддержке и социальном обслуживании граждан состоит из настоящего Закона и иных законов Владимирской области, указов, постановлений администрации Владимирской области, а также нормативных правовых актов органов местного самоуправления муниципальных образований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Указы и постановления администрации Владимирской области принимаются в случаях, указанных в настоящем Законе и в иных нормативных правовых актах.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Органы местного самоуправления вправе принимать нормативные правовые акты, которыми устанавливаются дополнительные меры социальной поддержки и социального обслуживания для отдельных категорий граждан.</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Указы и постановления администрации Владимирской области, нормативные правовые акты органов местного самоуправления не могут противоречить настоящему Закону.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 Финансовое обеспечение расходных обязательств Владимирской области по социальной поддержке и социальному обслуживанию граждан</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Финансовое обеспечение расходных обязательств Владимирской области по социальной поддержке и социальному обслуживанию граждан, установленных настоящим Законом, производится за счет средств областного бюджета.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Индексация размеров мер социальной поддержки производится путем внесения изменений в настоящий Закон.</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2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08.12.2009 N 170-ОЗ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Порядок финансирования и расходования средств областного бюджета на реализацию настоящего Закона утверждается постановлениями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Органы местного самоуправления могут устанавливать дополнительные меры социальной поддержки и социального обслуживания граждан по сравнению с настоящим Законом при наличии собственных источников финансирования в соответствии с действующим законодательством.</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 УЧАСТНИКИ ОТНОШЕНИЙ, РЕГУЛИРУЕМЫХ ЗАКОНОДАТЕЛЬСТВОМ ВЛАДИМИРСКОЙ ОБЛАСТИ О СОЦИАЛЬНОЙ ПОДДЕРЖКЕ И СОЦИАЛЬНОМ ОБСЛУЖИВАНИИ ГРАЖДАН</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 Граждане, имеющие право на предоставление мер социальной поддержки и социального обслуживания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На предоставление мер социальной поддержки и социального обслуживания, предусмотренных настоящим Законом, имеют право граждане Российской Федерации, постоянно проживающие на территории Владимирской области и признанные настоящим Законом нуждающимися в их предоставлении.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В случаях, указанных в настоящем Законе, на предоставление мер социальной поддержки и социального обслуживания, предусмотренных настоящим Законом, имеют право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Владимирской области.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6. Учет граждан, нуждающихся в предоставлении социальной поддержки и социального обслуживания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Для обеспечения реализации прав граждан на получение социальной поддержки и социального обслуживания, а также для качественного и эффективного расходования денежных средств, направленных на эти цели, осуществляется ведение областных регистров лиц, имеющих право на получение социальной поддержки и социального обслуживания.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Порядок ведения регистров, включая необходимые реквизиты, порядок, сроки и форму предоставления в них сведений, устанавливается постановлениями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7. Субъекты, предоставляющие меры социальной поддержки и социального обслуживания</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31.10.2014 N 118-ОЗ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Органы исполнительной власти Владимирской области, учреждения, уполномоченные осуществлять действия по организации предоставления и предоставлению социальной поддержки, организации социального обслуживания, предусмотренные настоящим Законом, определяются постановлениями администрации Владимирской области.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8. Наделение органов местного самоуправления полномочиями по организации предоставления и предоставлению отдельных мер социальной поддержки и социального обслуживания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Органы местного самоуправления муниципальных районов и городских округов могут наделяться полномочиями по организации предоставления и предоставлению отдельных мер социальной поддержки и социального обслуживания, указанных в разделе II настоящего Закона, в порядке, установленном действующим законодательством.</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3. ФОРМЫ И ПОРЯДОК ПРЕДОСТАВЛЕНИЯ ОТДЕЛЬНЫХ МЕР СОЦИАЛЬНОЙ ПОДДЕРЖКИ И СОЦИАЛЬНОГО ОБСЛУЖИВАНИЯ</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9. Формы предоставления социальной поддержки и социального обслуживания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Социальная поддержка и социальное обслуживание предоставляются гражданам в следующих формах: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денежные выплаты;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социальные услуги;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натуральная помощь.</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10. Денежные выплаты</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Денежные выплаты гражданам осуществляются в следующих видах: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ежемесячная денежная выплата;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ежегодная денежная выплата;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единовременная денежная выплата;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социальное пособие;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стипендия;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субсидия;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денежная компенсация;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8) иные денежные выплаты.</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11. Социальные услуги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Оказание социальных услуг гражданам осуществляется в следующих видах: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полное или частичное освобождение от оплаты товаров, работ и услуг, реализуемых коммерческими или некоммерческими организациями;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полное государственное обеспечение, заключающееся в предоставлении бесплатного питания, бесплатного комплекта одежды и обуви, бесплатного жилища и бесплатного медицинского обеспечения;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право первоочередного или внеочередного обслуживания в коммерческих и некоммерческих организациях, реализующих указанные в настоящем Законе товары, работы и услуги.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12. Натуральная помощь</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Натуральная помощь осуществляется в виде обеспечения граждан топливом, продуктами питания, одеждой, обувью, лекарственными препаратами для медицинского применения, медицинскими изделиями и другими товарами.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13. Порядок предоставления мер социальной поддержки и социального обслуживания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Меры социальной поддержки предоставляются гражданину, имеющему право на их получение, по его заявлению, которое подается в уполномоченный орган исполнительной власти Владимирской области или учреждение по месту жительства заявителя либо через многофункциональный центр предоставления государственных и муниципальных услуг (далее - многофункциональный центр).</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09.08.2010 N 71-ОЗ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11.03.2011 N 13-ОЗ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09.01.2013 N 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Уполномоченный орган исполнительной власти Владимирской области или учреждение рассматривает заявление гражданина, в том числе поданное через многофункциональный центр, в порядке, установленном действующим законодательством, и принимает решение о предоставлении либо об отказе в предоставлении социальной поддержки и социального обслуживания.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11.03.2011 N 13-ОЗ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09.01.2013 N 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Заявитель вправе обжаловать решение уполномоченного органа исполнительной власти Владимирской области или учреждения в порядке, установленном законодательством.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11.03.2011 N 13-ОЗ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Порядок предоставления социальной поддержки и социального обслуживания, предусмотренных настоящим Законом, устанавливается постановлениями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Лицам, имеющим право на социальную поддержку и социальное обслуживание по двум или нескольким основаниям, предусмотренным настоящим Законом, либо по основаниям, предусмотренным настоящим Законом и иными нормативными правовыми актами одновременно, социальная поддержка и социальное обслуживание предоставляются по одному из законных оснований по выбору заявителя, за исключением случаев, предусмотренных настоящим Законом.</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Раздел II СОЦИАЛЬНАЯ ПОДДЕРЖКА И СОЦИАЛЬНОЕ ОБСЛУЖИВАНИЕ ОТДЕЛЬНЫХ КАТЕГОРИЙ ГРАЖДАН</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4. СОЦИАЛЬНАЯ ПОДДЕРЖКА ЛИЦ, ИМЕЮЩИХ ДЕТЕЙ</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14. Категории лиц, имеющих право на ежемесячное пособие на ребенка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Ежемесячное пособие на ребенка предоставляется: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гражданам Российской Федерации, проживающим на территории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находящемуся на территориях иностранных государств в случаях, предусмотренных международными договорами Российской Федерации;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постоянно проживающим на территории Владимирской области иностранным гражданам и лицам без гражданства, а также беженцам;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временно проживающим на территории Владимирской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10.02.2010 N 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Ежемесячное пособие на ребенка не предоставляется: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гражданам Российской Федерации (иностранным гражданам и лицам без гражданства), дети которых находятся на полном государственном обеспечении;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гражданам Российской Федерации (иностранным гражданам и лицам без гражданства), лишенным родительских прав;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гражданам Российской Федерации, выехавшим на постоянное место жительства за пределы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установленную во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15. Размер ежемесячного пособия на ребенка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Ежемесячное пособие на ребенка до достижения им возраста шестнадцати лет выплачивается в размере 392 рубля (на учащегося общеобразовательной организации - до окончания им обучения, но не более чем до достижения им возраста восемнадцати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26.12.2007 N 196-ОЗ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Размер ежемесячного пособия на ребенка увеличивается на 100 процентов на детей одиноких матерей, на 50 процентов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16. Порядок назначения ежемесячного пособия на ребенка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Граждане, имеющие детей, при обращении за назначением ежемесячного пособия на ребенка документально подтверждают сведения о детях, составе и доходах семьи с учетом требований</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30.09.2011 N 70-ОЗ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Уведомление о назначении ежемесячного пособия на ребенка или об отказе в назначении указанного пособия должно быть направлено заявителю по месту жительства граждан с детьми в письменной форме не позднее чем через 10 дней после обращения за назначением ежемесячного пособия на ребенка. При необходимости дополнительной проверки сведений о доходах семьи в указанный выше срок должен быть дан предварительный ответ, уведомляющий о проведении такой проверки. При проведении дополнительной проверки окончательный ответ о назначении ежемесячного пособия на ребенка либо об отказе в назначении указанного пособия должен быть дан заявителю не позднее чем через 30 дней после обращения.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Порядок выплаты ежемесячного пособия на ребенка, а также порядок учета и исчисления величины среднедушевого дохода, дающего право на получение ежемесячного пособия на ребенка, устанавливается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17. Сроки назначения ежемесячных пособий на ребенка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Ежемесячное пособие на ребенка назначается с месяца рождения ребенка, если обращение последовало не позднее шести месяцев с месяца рождения ребенка. При обращении за ежемесячным пособием на ребенка по истечении шести месяцев с месяца рождения ребенка оно назначается и выплачивается с месяца, в котором подано заявление о назначении этого пособия со всеми необходимыми документами в соответствии с частью 1 статьи 16 настоящего Закона.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10.02.2010 N 5-ОЗ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30.09.2011 N 70-ОЗ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Ежемесячное пособие на ребенка устанавливается сроком на один год с месяца обращения, если иное не установлено действующим законодательством. По истечении указанного срока ежемесячное пособие восстанавливается с месяца повторного обращения, на основании необходимых документов о доходах семьи.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10.02.2010 N 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18. Обязанность получателей ежемесячных пособий извещать об изменении условий, влияющих на их выплату</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Получатели ежемесячных пособий обязаны своевременно извещать государственные учреждения социальной защиты населения, назначающие ежемесячные пособия гражданам, имеющим детей, о наступлении обстоятельств, влекущих изменение размеров ежемесячных пособий гражданам, имеющим детей, или прекращение их выплаты.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11.03.2011 N 13-ОЗ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три месяца.</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19. Удержание излишне выплаченных сумм</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Государственные учреждения социальной защиты населения, осуществляющие назначение и выплату ежемесячного пособия гражданам, имеющим детей, имеют право на выборочную проверку правильности сообщенных заявителем сведений о доходах и составе семьи, в процессе которой указанные учреждения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11.03.2011 N 13-ОЗ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Излишне выплаченные суммы ежемесячного пособия гражданам, имеющим детей, удерживаются с получателя в порядке, установленном действующим законодательством.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Статья 19-1. Единовременная денежная выплата при рождении ребенка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26.12.2007 N 196-ОЗ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Право на единовременную денежную выплату на второго и последующих детей, а также двойню (тройню), родившихся начиная с 1 января 2008 года, предоставляется одному из родителей, постоянно проживающему совместно с рожденным ребенком (детьми) на территории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Единовременная денежная выплата при рождении ребенка устанавливается в следующих размерах: на второго ребенка - 3913 рублей, на третьего и последующих детей - 7824 рубля, при рождении двойни - 13039 рублей, тройни - 19559 рублей. При этом в случае рождения двойни, тройни размер единовременной денежной выплаты, установленный настоящей статьей, определяется по выбору заявителя.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При установлении права на единовременную денежную выплату при рождении ребенка учитываются предыдущие дети, рожденные матерью данного ребенка.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Единовременная денежная выплата назначается, если обращение за ней последовало не позднее шести месяцев со дня рождения ребенка.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Единовременная денежная выплата не назначается при рождении мертвого ребенка.</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4-1. СОЦИАЛЬНАЯ ПОДДЕРЖКА СЕМЕЙ ПРИ РОЖДЕНИИ (УСЫНОВЛЕНИИ) ТРЕТЬЕГО РЕБЕНКА ИЛИ ПОСЛЕДУЮЩИХ ДЕТЕЙ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09.03.2016 N 26-ОЗ</w:t>
      </w:r>
      <w:r w:rsidRPr="00CB19CA">
        <w:rPr>
          <w:rFonts w:ascii="Arial" w:eastAsia="Times New Roman" w:hAnsi="Arial" w:cs="Arial"/>
          <w:color w:val="2D2D2D"/>
          <w:spacing w:val="2"/>
          <w:sz w:val="21"/>
          <w:szCs w:val="21"/>
          <w:lang w:eastAsia="ru-RU"/>
        </w:rPr>
        <w:t>)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29.06.2012 N 65-ОЗ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19-2. Категории лиц, имеющих право на социальную поддержку</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Право на социальную поддержку в виде ежемесячной денежной выплаты на ребенка до достижения им возраста трех лет имеет один из родителей на каждого рожденного (усыновленного) после 31 декабря 2012 года третьего или последующего ребенка, совместно с ним проживающего, до достижения им возраста трех лет в семьях со среднедушевым доходом, размер которого не превышает среднедушевые денежные доходы населения во Владимирской области на дату обращения.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09.03.2016 N 26-ОЗ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При установлении права на ежемесячную денежную выплату на ребенка до достижения им возраста трех лет учитываются предыдущие дети, рожденные матерью данного ребенка.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При возникновении права на ежемесячную денежную выплату на ребенка до достижения им возраста трех лет у лиц, указанных в части 1 настоящей статьи, не учитываются дети, в отношении которых данные лица были лишены родительских прав, мертворожденные дети.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Ежемесячная денежная выплата на ребенка до достижения им возраста трех лет предоставляется независимо от наличия права на иные виды государственных пособий и выплат, установленные федеральными законами, законами Владимирской области, нормативными правовыми актами органов местного самоуправления для граждан, имеющих детей.</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19-3. Размер ежемесячной денежной выплаты на ребенка до достижения им возраста трех лет</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Ежемесячная денежная выплата на ребенка до достижения им возраста трех лет производится в размере установленной в соответствии с</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5 марта 2005 года N 24-ОЗ "О порядке установления величины прожиточного минимума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величины прожиточного минимума для детей во Владимирской области в целях установления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 (далее - величина прожиточного минимума для детей нуждающимся в поддержке семьям).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09.03.2016 N 26-ОЗ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Размер ежемесячной денежной выплаты на ребенка до достижения им возраста трех лет пересчитывается с месяца изменения величины прожиточного минимума для детей нуждающимся в поддержке семьям.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2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09.03.2016 N 26-ОЗ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19-4. Порядок назначения ежемесячной денежной выплаты на ребенка до достижения им возраста трех лет</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Граждане обращаются за назначением ежемесячной денежной выплаты на ребенка до достижения им возраста трех лет в государственное казенное учреждение Владимирской области в сфере социальной защиты населения по месту жительства. При этом документально подтверждают сведения о детях, составе и доходах семьи с учетом требований</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Решение о назначении или об отказе в назначении ежемесячной денежной выплаты на ребенка до достижения им возраста трех лет принимается государственным казенным учреждением Владимирской области в сфере социальной защиты населения не позднее 10 дней со дня обращения со всеми необходимыми документами в соответствии с частью 1 настоящей статьи.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Правила предоставления ежемесячной денежной выплаты на ребенка до достижения им возраста трех лет, а также порядок учета и исчисления величины среднедушевого дохода, дающего право на получение ежемесячной денежной выплаты на ребенка до достижения им возраста трех лет, устанавливаются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19-5. Сроки назначения ежемесячной денежной выплаты на ребенка до достижения им возраста трех лет</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Ежемесячная денежная выплата на ребенка до достижения им возраста трех лет назначается со дня рождения ребенка, если обращение последовало не позднее шести месяцев со дня рождения ребенка. При обращении за ежемесячной денежной выплатой на ребенка до достижения им возраста трех лет по истечении шести месяцев со дня рождения ребенка она назначается и выплачивается с первого числа месяца, в котором подано заявление о назначении этой денежной выплаты со всеми необходимыми документами в соответствии с частью 1 статьи 19-4 настоящего Закона.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Ежемесячная денежная выплата на ребенка до достижения им возраста трех лет устанавливается до дня достижения ребенком возраста трех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При обращении за ежемесячной денежной выплатой на ребенка до достижения им возраста трех лет в течение шести месяцев со дня рождения ребенка она выплачивается за весь период, в течение которого лицо имело право на указанную выплату, в размере, предусмотренном законодательством Владимирской области на соответствующий период.</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19-6. Обязанность получателей ежемесячной денежной выплаты на ребенка до достижения им возраста трех лет извещать об изменении условий, влияющих на ее выплату</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Получатели ежемесячной денежной выплаты на ребенка до достижения им возраста трех лет обязаны своевременно извещать государственное казенное учреждение Владимирской области в сфере социальной защиты населения о наступлении обстоятельств, влекущих прекращение ее выплаты.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Срок, в течение которого получатель ежемесячной денежной выплаты на ребенка до достижения им возраста трех лет обязан сообщить об изменении дохода семьи, дающего право на получение указанной денежной выплаты, не может превышать три месяца.</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19-7. Удержание излишне выплаченных сумм</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Излишне выплаченные суммы ежемесячной денежной выплаты на ребенка до достижения им возраста трех лет удерживаются с получателя в порядке, установленном действующим законодательством.</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19-8. Финансирование расходов на предоставление ежемесячной денежной выплаты на ребенка до достижения им возраста трех лет</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Финансирование расходов на предоставление ежемесячной денежной выплаты на ребенка до достижения им возраста трех лет, а также расходов на оплату услуг по доставке (зачислению) осуществляется за счет средств областного бюджета и межбюджетных трансфертов, предоставляемых из федерального бюджета на указанные цели.</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5. СОЦИАЛЬНАЯ ПОДДЕРЖКА МНОГОДЕТНЫХ СЕМЕЙ</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20. Категории лиц, имеющих право на социальную поддержку</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В соответствии с настоящей главой право на социальную поддержку имеют многодетные семьи - семьи, имеющие в своем составе трех и более несовершеннолетних детей, в том числе усыновленных и принятых под опеку (попечительство), в которых один или оба родителя являются гражданами Российской Федерации, а также многодетные семьи, в которых один или оба родителя имеют статус беженцев или вынужденных переселенцев, постоянно или преимущественно проживающие на территории Владимирской области в соответствии с законодательством Российской Федерации.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Многодетная семья регистрируется государственным учреждением социальной защиты населения по месту жительства семьи.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11.03.2011 N 13-ОЗ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При регистрации в составе многодетной семьи не учитываются: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дети, в отношении которых родитель лишен родительских прав;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дети, переданные на воспитание в детские дома и интернаты на полное государственное обеспечение, кроме школ-интернатов всех типов.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Порядок регистрации, выдачи и замены удостоверения многодетной семье и его форма устанавливаются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21. Меры социальной поддержки многодетных семей</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Многодетным семьям предоставляются следующие меры социальной поддержки: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ежегодная денежная выплата в размере 1566 рублей на приобретение школьной и спортивной формы для детей, обучающихся в общеобразовательных организациях; ежемесячная денежная выплата в течение учебного года в размере 1038 рублей на питание и проезд для детей, обучающихся в общеобразовательных учреждениях;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ежемесячная денежная выплата в размере 101 рубль на приобретение лекарств для детей до 6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скидка на оплату за содержание детей (присмотр и уход за детьми) в дошкольных организациях, исходя из количества дней фактического посещения, в размере 327 рублей в месяц на каждого ребенка;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14.06.2012 N 53-ОЗ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компенсация расходов на оплату коммунальных услуг в виде ежемесячной денежной выплаты в размере 50 процентов платы за коммунальные услуги (холодное и горячее водоснабжение, водоотведение, газоснабжение, электроснабжение, отопление (теплоснабжение) в пределах нормативов потребления данных услуг), а проживающим в домах без центрального отопления выплачивается ежегодная компенсация за топливо в размере 2265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(ред. 11.03.2010),</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03.06.2011 N 34-ОЗ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4.1) компенсация расходов на оплату вывоза твердых и жидких бытовых отходов в виде ежемесячной денежной выплаты в размере 50 процентов платы за вывоз твердых и жидких бытовых отходов;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4-1 введен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03.06.2011 N 34-ОЗ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оплата в размере 50 процентов регистрации прав на недвижимое имущество и сделок с ним;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бесплатное оказание детям до 18 лет всех видов медицинской помощи в медицинских организациях государственной системы здравоохранения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13.03.2012 N 11-ОЗ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внеочередной прием детей в дошкольные образовательные организации с предоставлением льгот по оплате за присмотр и уход за детьми в соответствии с законодательством;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14.06.2012 N 53-ОЗ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8) первоочередное бесплатное обеспечение учащихся общеобразовательных организаций и образовательных организаций среднего профессионального образования комплектами учебников;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8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9) бесплатное посещение один раз в месяц детьми государственных и муниципальных кинотеатров, театров, музеев, выставок, парков культуры и отдыха;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10) бесплатное предоставление физкультурно-спортивных услуг государственными и муниципальными учреждениями физкультуры и спорта;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11) единовременная денежная выплата в размере 17781 рубль при награждении орденом "Родительская слава" одному из награжденных родителей.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11 введен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10.11.2008 N 180-ОЗ</w:t>
      </w:r>
      <w:r w:rsidRPr="00CB19CA">
        <w:rPr>
          <w:rFonts w:ascii="Arial" w:eastAsia="Times New Roman" w:hAnsi="Arial" w:cs="Arial"/>
          <w:color w:val="2D2D2D"/>
          <w:spacing w:val="2"/>
          <w:sz w:val="21"/>
          <w:szCs w:val="21"/>
          <w:lang w:eastAsia="ru-RU"/>
        </w:rPr>
        <w:t>;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Многодетной семье, имеющей в своем составе четырех и более детей, устанавливается дополнительное ежемесячное пособие на каждого ребенка в размере 20 процентов от базового размера ежемесячного пособия на ребенка, установленного частью 1 статьи 15 настоящего Закона.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Меры социальной поддержки, предусмотренные пунктами 1 - 5 части 1 и частью 2 настоящей статьи, предоставляются многодетной семье в случае, если среднедушевой доход многодетной семьи не превышает величины прожиточного минимума, установленной во Владимирской области. Под среднедушевым доходом для данной категории лиц понимаются денежные доходы всех членов семьи, а также доходы от принадлежащего на праве собственности имущества, в среднем на каждого члена семьи.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Порядок предоставления единовременной денежной выплаты, указанной в пункте 11 части 1 настоящей статьи, устанавливается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4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10.11.2008 N 180-ОЗ</w:t>
      </w:r>
      <w:r w:rsidRPr="00CB19CA">
        <w:rPr>
          <w:rFonts w:ascii="Arial" w:eastAsia="Times New Roman" w:hAnsi="Arial" w:cs="Arial"/>
          <w:color w:val="2D2D2D"/>
          <w:spacing w:val="2"/>
          <w:sz w:val="21"/>
          <w:szCs w:val="21"/>
          <w:lang w:eastAsia="ru-RU"/>
        </w:rPr>
        <w:t>;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6. СОЦИАЛЬНАЯ ПОДДЕРЖКА БЕРЕМЕННЫХ ЖЕНЩИН, КОРМЯЩИХ МАТЕРЕЙ, А ТАКЖЕ ДЕТЕЙ В ВОЗРАСТЕ ДО ТРЕХ ЛЕТ</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22. Категории лиц, имеющих право на меры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Беременным женщинам, кормящим матерям, а также на детей в возрасте до трех лет, в семьях со среднедушевым доходом, не превышающим величину прожиточного минимума, установленную на территории Владимирской области, выплачивается ежемесячная денежная компенсация для обеспечения полноценным питанием по заключению врачей.</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23. Размер ежемесячной денежной компенсации для обеспечения полноценным питанием</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Ежемесячная денежная компенсация для обеспечения полноценным питанием по заключению врачей устанавливается в размере: беременным женщинам, кормящим матерям - 179 рублей, на детей первого года жизни - 635 рублей, на детей второго года жизни - 464 рубля, на детей третьего года жизни - 345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7. СОЦИАЛЬНАЯ ПОДДЕРЖКА ГРАЖДАН, ИМЕЮЩИХ ДЕТЕЙ, ПОСЕЩАЮЩИХ ОБРАЗОВАТЕЛЬНЫЕ ОРГАНИЗАЦИИ, РЕАЛИЗУЮЩИЕ ОБРАЗОВАТЕЛЬНУЮ ПРОГРАММУ ДОШКОЛЬНОГО ОБРАЗОВАНИЯ</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08.12.2009 N 171-ОЗ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24. Категории лиц, имеющих право на меры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br/>
        <w:t>1. Родители (законные представители) детей, посещающих государственные, муниципальные образовательные организации и иные образовательные организации, реализующие образовательную программу дошкольного образования, имеют право на получение компенсации части родительской платы за содержание ребенка (детей) (присмотр и уход за ребенком (детьми)) в указанных образовательных организациях.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08.12.2009 N 171-ОЗ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14.06.2012 N 53-ОЗ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08.12.2009 N 171-ОЗ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14.06.2012 N 53-ОЗ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25. 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Владимирской области, на второго ребенка - в размере 50 процентов размера такой платы, на третьего ребенка и последующих детей - в размере 70 процентов размера такой платы.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устанавливается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8. СОЦИАЛЬНАЯ ПОДДЕРЖКА ОБУЧАЮЩИХСЯ, ВОСПИТАННИКОВ ОБРАЗОВАТЕЛЬНЫХ ОРГАНИЗАЦИЙ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26. Меры социальной поддержки обучающихся, воспитанников образовательных организаций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Обучающимся в образовательных организациях среднего профессионального образования, находящихся на территории Владимирской области,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постановлением администрации Владимирской области. Обучающимся в образовательных организациях среднего профессионального образования Владимирской области назначается именная стипендия в размере и на условиях, определяемых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Предоставление жилых помещений в общежитии обучающимся по основным образовательным программам среднего профессионального образования в образовательных организациях Владимирской области осуществляется в соответствии со статьей 39</w:t>
      </w:r>
      <w:r w:rsidRPr="00CB19CA">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(далее - Федеральный закон "Об образовании в Российской Федерации").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2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Обучающиеся в образовательных организациях среднего профессионального образования, находящихся на территории Владимирской области, обеспечиваются питанием в случаях и порядке, установленных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Обучающиеся с ограниченными возможностями здоровья, проживающие в образовательной организации Владимирской области, находятся на полном государственном обеспечении и обеспечиваются питанием, одеждой, обувью, мягким и жестким инвентарем в порядке, определенном постановлением администрации Владимирской области. Иные обучающиеся с ограниченными возможностями здоровья обеспечиваются бесплатным двухразовым питанием.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Обучающимся старше 7 лет, осваивающим образовательные программы начального общего, основного общего или среднего общего образования, студентам очной формы обучения профессиональных образовательных организаций и образовательных организаций высшего образования, постоянно проживающим на территории Владимирской области, предоставляется льгота по тарифам на проезд железнодорожным транспортом общего пользования в поездах пригородного сообщения в виде 50-процентной скидки от действующего тарифа при оплате проезда в соответствии с действующим законодательством на территории области ежегодно с 1 января по 15 июня включительно и с 1 сентября по 31 декабря включительно. Право на льготу устанавливается независимо от места нахождения образовательной организации, а также от прохождения маршрута поездки по территориям других субъектов Российской Федерации.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5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14.10.2014 N 107-ОЗ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Порядок ежемесячной компенсации организациям железнодорожного транспорта потерь в доходах, возникающих в результате установления льготы по тарифам на проезд, утверждается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6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14.10.2014 N 107-ОЗ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Порядок предоставления меры социальной поддержки, предусмотренной частью 5 настоящей статьи, устанавливается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7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14.10.2014 N 107-ОЗ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9. СОЦИАЛЬНАЯ ПОДДЕРЖКА И СОЦИАЛЬНОЕ ОБСЛУЖИВАНИЕ ДЕТЕЙ-ИНВАЛИДОВ</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27. Меры социальной поддержки и социального обслуживания детей-инвалидов</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Детям-инвалидам предоставляются необходимые реабилитационные или абилитационные мероприятия и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25.12.2013 N 151-ОЗ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10.11.2015 N 128-ОЗ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2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25.12.2013 N 151-ОЗ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28. Размер ежемесячной денежной компенсации на детей-инвалидов</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Родителям (законным представителям) на социальную поддержку детей-инвалидов дошкольного возраста выплачивается ежемесячная денежная компенсация в размере и порядке, определенном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10. СОЦИАЛЬНАЯ ПОДДЕРЖКА ДЕТЕЙ, НЕ ЯВЛЯЮЩИХСЯ ИНВАЛИДАМИ, НУЖДАЮЩИХСЯ В САНАТОРНО-КУРОРТНОМ ЛЕЧЕНИИ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29.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Детям до достижения ими возраста 18 лет, не являющимся инвалидами, проживающим в семьях, среднедушевой доход которых не превышает величину прожиточного минимума, установленную во Владимирской области, нуждающимся в санаторно-курортном лечении по заключению медицинских организаций государственной системы здравоохранения Владимирской области, имеющим путевки (курсовки) в санаторно-курортные организации соответствующего профиля независимо от форм собственности, предоставляется право на 50-процентную скидку со стоимости проезда на междугородном транспорте один раз в год к месту лечения и обратно в пределах Российской Федерации.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13.03.2012 N 11-ОЗ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Указанное в части 1 настоящей статьи право на предоставление 50-процентной скидки распространяется на одного из родителей (лицо, его заменяющее), сопровождающего ребенка к месту лечения и обратно.</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30. Виды транспорта, проезд на которых дает право на получение меры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50-процентная скидка со стоимости проезда предоставляется на следующих видах междугородного транспорта: железнодорожный (поезда и вагоны всех категорий, за исключением фирменных поездов, вагонов повышенной комфортности), водный (места III категории), автомобильный (общего пользования), а также авиационный (экономический класс) при отсутствии железнодорожного сообщения.</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11. СОЦИАЛЬНАЯ ПОДДЕРЖКА И СОЦИАЛЬНОЕ ОБСЛУЖИВАНИЕ ДЕТЕЙ-СИРОТ И ДЕТЕЙ, ОСТАВШИХСЯ БЕЗ ПОПЕЧЕНИЯ РОДИТЕЛЕЙ, ЛИЦ ИЗ ЧИСЛА ДЕТЕЙ-СИРОТ И ДЕТЕЙ, ОСТАВШИХСЯ БЕЗ ПОПЕЧЕНИЯ РОДИТЕЛЕЙ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31. Категории граждан, которым предоставляются социальная поддержка и социальное обслуживание</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В соответствии с настоящей главой социальная поддержка и социальное обслуживание предоставляются детям-сиротам, детям, оставшимся без попечения родителей, лицам из числа детей-сирот и детей, оставшихся без попечения родителей, (за исключением детей, обучающихся в федеральных государственных образовательных организациях):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воспитывающимся в организациях для детей-сирот и детей, оставшихся без попечения родителей, системы образования, здравоохранения, социальной защиты населения;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обучающимся в образовательных организациях среднего профессионального образования по очной форме до окончания обучения, но не более чем до 23 лет, а также обучающимся в общеобразовательных организациях до окончания учебы при прекращении попечительства по возрасту;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находящимся под опекой (попечительством), в приемных семьях, детских домах семейного типа, переданным на патронатное воспитание.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Обучающиеся в образовательных организациях среднего профессионального образования (за исключением детей, обучающихся в федеральных государственных образовательных организациях) по очной форме обучения, потерявшие во время обучения единственного или обоих родителей, имеют право на социальную поддержку и социальное обслуживание до окончания обучения, но не более чем до 23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32. Меры социальной поддержки и социальное обслуживание детей-сирот и детей, оставшихся без попечения родителей, лиц из числа детей-сирот и детей, оставшихся без попечения родителей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Меры социальной поддержки и социальное обслуживание детей-сирот и детей, оставшихся без попечения родителей, лиц из числа детей-сирот и детей, оставшихся без попечения родителей, осуществляются в соответствии с</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3 декабря 2004 года N 226-ОЗ "О государственном обеспечении и социальной поддержке детей-сирот и детей, оставшихся без попечения родителей"</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12. СОЦИАЛЬНАЯ ПОДДЕРЖКА И СОЦИАЛЬНОЕ ОБСЛУЖИВАНИЕ БЕЗНАДЗОРНЫХ ДЕТЕЙ, НЕСОВЕРШЕННОЛЕТНИХ, СЕМЕЙ, ИМЕЮЩИХ ДЕТЕЙ, НАХОДЯЩИХСЯ В СОЦИАЛЬНО ОПАСНОМ ПОЛОЖЕНИИ ИЛИ ИНОЙ ТРУДНОЙ ЖИЗНЕННОЙ СИТУАЦИИ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33. Категории лиц, имеющих право на получение социальной поддержки и социального обслуживания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В соответствии с настоящей главой право на получение социальной поддержки и социального обслуживания имеют: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безнадзорные дети - несовершеннолетние, контроль за поведением которых отсутствует вследствие неисполнения или ненадлежащего исполнения обязанностей по их воспитанию, обучению и (или) содержанию со стороны родителей или иных законных представителей либо должностных лиц;</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09.08.2010 N 71-ОЗ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несовершеннолетние, находящиеся в социально опасном положении - лица,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семьи, находящиеся в социально опасном положении - семьи, имеющие детей, находящихся в социально опасном положении, а также семьи,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09.08.2010 N 71-ОЗ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Под трудной жизненной ситуацией для категории лиц, установленных частью 1 настоящей статьи, понимается ситуация, объективно нарушающая жизнедеятельность гражданина (инвалидность, неспособность к самообслуживанию, болезнь,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т.п.), которую он не может преодолеть самостоятельно.</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34. Меры социальной поддержки и социального обслуживания безнадзорных детей, несовершеннолетних, находящихся в социально опасном положении или иной трудной жизненной ситуации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Безнадзорные дети, несовершеннолетние, находящиеся в социально опасном положении или иной трудной жизненной ситуации, имеют право на получение следующих мер социальной поддержки и социального обслуживания: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социально-правовые услуги: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а) помощь в оформлении документов;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б) оказание помощи по вопросам предоставления социальных выплат;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содействие в получении установленных действующим законодательством мер социальной поддержки и других социальных гарантий;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г) содействие в получении консультативной помощи;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д) обеспечение представительства в суде с целью защиты прав и интересов; содействие в получении бесплатной помощи адвоката в порядке, установленном действующим законодательством;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е) содействие в возвращении в естественную семью при невозможности устройства в замещающую семью;</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психолого-педагогические услуги: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а) обучение доступным профессиональным навыкам в целях социально-трудовой реабилитации, восстановления личностного и социального статуса;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б) формирование позитивного опыта социального поведения, навыков общения и взаимодействия с окружающими людьми;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психологическая и педагогическая поддержка, терапия и коррекция, способствующая ликвидации кризисных состояний личности;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социально-бытовые, медико-социальные и санитарно-гигиенические услуги несовершеннолетним, находящимся в стационарных отделениях организаций социального обслуживания: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31.10.2014 N 118-ОЗ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а) предоставление временного проживания, помещения для организации реабилитационных мероприятий, трудовой деятельности, культурно-бытового обслуживания, создание условий для дошкольного воспитания детей и получения школьного образования;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б) предоставление в пользование мебели, мягкого инвентаря (одежды, обуви, нательного белья и постельных принадлежностей) согласно утвержденным нормативам;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приготовление и подача пищи, включая диетическое питание;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г) обеспечение досуга (книги, журналы, настольные игры, экскурсии и иное);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д) обеспечение при перевозке несовершеннолетних из учреждений одеждой, обувью по утвержденным нормативам;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е) обеспечение сохранности личных вещей и ценностей;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ж) бесплатное оказание медицинской помощи в объеме базовой программы обязательного медицинского страхования граждан Российской Федерации, целевых программ и территориальной программы обязательного медицинского страхования в государственных лечебно-профилактических учреждениях;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з) оказание первичной медико-санитарной помощи;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и) организация прохождения диспансеризации;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к) госпитализация нуждающихся в лечебно-профилактические учреждения, содействие в направлении по заключению врачей на санаторно-курортное лечение;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л) оказание психологической поддержки, проведение психокоррекционной работы;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м) обеспечение санитарно-гигиенических требований в жилых помещениях и местах общего пользования.</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 Статья 35. Порядок и условия предоставления социальной поддержки и социального обслуживания безнадзорным детям, несовершеннолетним, семьям, имеющим детей, находящимся в специально опасном положении или иной трудной жизненной ситуации, организациями социального обслуживания</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31.10.2014 N 118-ОЗ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Организации социального обслуживания осуществляют социальное обслуживание и предоставляют социальные услуги бесплатно безнадзорным детям, несовершеннолетним, семьям, имеющим детей, находящимся в социально опасном положении или иной трудной жизненной ситуации.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31.10.2014 N 118-ОЗ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Социальное обслуживание осуществляется на основании обращения гражданина, его родителей, опекуна, попечителя, другого законного представителя, органа государственной власти, органа местного самоуправления.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Каждый гражданин вправе получить в организациях социального обслуживания бесплатную информацию о возможностях, видах, порядке и условиях социального обслуживания.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31.10.2014 N 118-ОЗ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Временный приют в специализированных учреждениях для несовершеннолетних, нуждающихся в социальной реабилитации, предоставляется безнадзорным детям, несовершеннолетним, оказавшимся в трудной жизненной ситуации, детям-сиротам, детям, оставшимся без попечения родителей.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В организациях социального обслуживания в дневное время может предоставляться социально-бытовое, медико-социальное и иное обслуживание лиц, в том числе несовершеннолетних, семей, имеющих детей, находящихся в трудной жизненной ситуации, социально опасном положении.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31.10.2014 N 118-ОЗ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13. СОЦИАЛЬНАЯ ПОДДЕРЖКА МАЛОИМУЩИХ СЕМЕЙ, МАЛОИМУЩИХ ОДИНОКО ПРОЖИВАЮЩИХ ГРАЖДАН И ГРАЖДАН, ОКАЗАВШИХСЯ В ТРУДНОЙ ЖИЗНЕННОЙ СИТУАЦИИ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36. Граждане, имеющие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Получателями мер социальной поддержки являются малоимущие семьи (малоимущие одиноко проживающие граждане), которые по не зависящим от них причинам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 а также граждане, оказавшиеся в трудной жизненной ситуации.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Под среднедушевым доходом для данной категории лиц понимается общий доход в среднем на каждого члена семьи.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Независящими причинами, учитывающимися при предоставлении мер социальной поддержки малоимущим семьям, являются: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многодетность (наличие в семье трех и более нетрудоспособных детей или детей, обучающихся в средних специальных или высших учебных заведениях очного обучения);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наличие нетрудоспособного члена семьи при отсутствии других трудоспособных членов семьи, которые обязаны их содержать в соответствии с действующим законодательством, а также в случае признания трудоспособных членов семьи безработными либо в случае если они обучаются в средних специальных и высших учебных заведениях очного обучения или не работают в связи с уходом за ребенком в возрасте до трех лет, ребенком-инвалидом или инвалидом I группы.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Независящей причиной малоимущего одиноко проживающего гражданина является его нетрудоспособность.</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Трудной жизненной ситуацией в соответствии с настоящей статьей признаются случаи получения материального ущерба от пожара или стихийного бедствия, необходимости неотложной оплаты медицинских услуг.</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11.03.2011 N 13-ОЗ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37. Формы предоставления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соответствии с настоящей главой меры социальной поддержки предоставляются в форме денежных выплат и (или) натуральной помощи.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38. Размер денежной выплаты</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11.06.2008 N 103-ОЗ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Размер денежной выплаты определяется ежегодно указом Губернатора Владимирской области.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39. Случаи досрочного прекращения оказания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Государственные учреждения социальной защиты населения по месту жительства получателя принимают решение о досрочном прекращении оказания социальной поддержки в случаях: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11.03.2011 N 13-ОЗ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выезда на постоянное место жительства за пределы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изменения в материальном положении малоимущей семьи (малоимущего одиноко проживающего гражданина), приводящего к увеличению среднедушевого дохода (дохода) семьи (гражданина) до величины прожиточного минимума, установленной во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выбытия членов семьи на постоянное проживание в пансионаты и другие учреждения с полным государственным обеспечением;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выявления недостоверности сведений, представленных заявителем, после назначения мер социальной поддержки малоимущей семье (малоимущему одиноко проживающему гражданину).</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13-1. ГОСУДАРСТВЕННАЯ СОЦИАЛЬНАЯ ПОМОЩЬ НА ОСНОВАНИИ СОЦИАЛЬНОГО КОНТРАКТА</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10.06.2013 N 63-ОЗ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39-1. Получатели государственной социальной помощи на основании социального контракта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Государственная социальная помощь на основании социального контракта в соответствии с</w:t>
      </w:r>
      <w:r w:rsidRPr="00CB19CA">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оказывается малоимущим семьям, малоимущим одиноко проживающим гражданам, которые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Порядок учета доходов и расчета среднедушевого дохода семьи и одиноко проживающего гражданина осуществляется в соответствии с</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Государственная социальная помощь на основании социального контракта оказывается гражданам, указанным в части 1 настоящей статьи, в целях стимулирования их активных действий по преодолению трудной жизненной ситуации.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39-2. Условия назначения государственной социальной помощи на основании социального контракта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Условиями назначения государственной социальной помощи на основании социального контракта являются: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постоянное проживание малоимущих семей, малоимущих одиноко проживающих граждан на территории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наличие гражданства Российской Федерации у заявителя;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согласие заявителя и всех совершеннолетних членов семьи на получение государственной социальной помощи на основании социального контракта;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неполучение заявителем и членами семьи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пяти лет, предшествующих дате подачи заявления.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Ежемесячная денежная выплата, полученная гражданами, заключившими социальный контракт, является целевой и используется на мероприятия, предусмотренные программой социальной адаптации, прилагаемой к социальному контракту.</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39-3. Размер государственной социальной помощи на основании социального контракта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В соответствии с настоящей главой меры социальной поддержки предоставляются в виде ежемесячной денежной выплаты.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Размер ежемесячной денежной выплаты малоимущим семьям, малоимущим одиноко проживающим гражданам на период действия социального контракта определяется в пределах разницы между суммой величин прожиточного минимума, установленных во Владимирской области для соответствующих социально-демографических групп населения на дату принятия решения об оказании государственной социальной помощи на основании социального контракта, и средним месячным общим доходом членов малоимущей семьи или малоимущего одиноко проживающего гражданина.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При этом размер ежемесячной денежной выплаты не может быть ниже 5 тысяч рублей в месяц на семью или одиноко проживающего гражданина, а в целом сумма помощи по социальному контракту не должна превышать 60 тысяч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Государственная социальная помощь на основании социального контракта предоставляется в пределах средств, предусмотренных в областном бюджете на очередной финансовый год для целей социальной поддержки малоимущих семей, малоимущих одиноко проживающих граждан и граждан, оказавшихся в трудной жизненной ситуации.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39-4. Порядок назначения и выплаты государственной социальной помощи на основании социального контракта и форма социального контракта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Государственная социальная помощь на основании социального контракта в виде ежемесячной денежной выплаты назначается единожды.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Порядок назначения и выплаты государственной социальной помощи на основании социального контракта и форма социального контракта устанавливаются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39-5. Мониторинг оказания государственной социальной помощи на основании социального контракта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Мониторинг оказания государственной социальной помощи на основании социального контракта проводится в порядке, установленном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14. СОЦИАЛЬНАЯ ПОДДЕРЖКА ПЕДАГОГИЧЕСКИХ РАБОТНИКОВ ОБРАЗОВАТЕЛЬНЫХ ОРГАНИЗАЦИЙ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Статья 40. Утратила силу. -</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41. Меры социальной поддержки педагогических работников образовательных организаций, работающих в сельских населенных пунктах, поселках городского типа</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Педагогическим работникам государственных образовательных организаций, расположенных в сельской местности, проживающим в другой местности, выплачивается ежемесячная денежная компенсация расходов по проезду на общественном транспорте (кроме такси) до места работы и обратно в соответствии с перечнем и порядком, установленными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В соответствии с частью 8 статьи 47 Федерального закона "Об образовании в Российской Федерации" педагогические работники образовательных организаций, работающие в сельских населенных пунктах, поселках городского типа, имеют право на предоставление компенсации расходов на оплату жилых помещений, отопления и освещения. Перечень поселков городского типа устанавливается приложением 1 к настоящему Закону.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14.07.2011 N 55-ОЗ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Меры социальной поддержки, указанные в части 2 настоящей статьи, предоставляются в форме денежной выплаты.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3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29.07.2009 N 68-ОЗ</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(ред. 11.03.2010))</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42. Категории лиц, имеющих право на получение мер социальной поддержки в виде компенсации расходов на оплату жилых помещений, отопления и освещения</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14.07.2011 N 55-ОЗ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Меры социальной поддержки, предусмотренные частью 8 статьи 47 Федерального закона "Об образовании в Российской Федерации" в виде компенсации расходов на оплату жилых помещений, отопления и освещения предоставляются: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09.08.2010 N 71-ОЗ</w:t>
      </w:r>
      <w:r w:rsidRPr="00CB19CA">
        <w:rPr>
          <w:rFonts w:ascii="Arial" w:eastAsia="Times New Roman" w:hAnsi="Arial" w:cs="Arial"/>
          <w:color w:val="2D2D2D"/>
          <w:spacing w:val="2"/>
          <w:sz w:val="21"/>
          <w:szCs w:val="21"/>
          <w:lang w:eastAsia="ru-RU"/>
        </w:rPr>
        <w:t>, от 14.07.2011 N 55-ОЗ,</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педагогическим работникам государственных и муниципальных образовательных организаций, финансируемых из областного и муниципальных бюджетов, работающим в сельских населенных пунктах, а также поселках городского типа;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лицам, указанным в пункте 1 настоящей статьи, в случае их выхода на пенсию, проработавшим в сельских населенных пунктах, а также в поселках городского типа не менее 10 лет, при условии, что на момент выхода на пенсию им предоставлялись меры социальной поддержки в виде бесплатной жилой площади с отоплением и освещением или компенсации расходов на оплату жилых помещений, отопления и освещения;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09.08.2010 N 71-ОЗ</w:t>
      </w:r>
      <w:r w:rsidRPr="00CB19CA">
        <w:rPr>
          <w:rFonts w:ascii="Arial" w:eastAsia="Times New Roman" w:hAnsi="Arial" w:cs="Arial"/>
          <w:color w:val="2D2D2D"/>
          <w:spacing w:val="2"/>
          <w:sz w:val="21"/>
          <w:szCs w:val="21"/>
          <w:lang w:eastAsia="ru-RU"/>
        </w:rPr>
        <w:t>, от 14.07.2011 N 55-ОЗ,</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нетрудоспособным членам семьи специалистов и лиц, вышедших на пенсию, в случае их смерти при условии, что на момент смерти они находились на их иждивении или получали от них помощь, являющуюся для них постоянным и основным источником средств к существованию, и проживали совместно с ними.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42-1. Размер, условия и порядок возмещения расходов, связанных с предоставлением мер социальной поддержки лицам, указанным в статье 42 настоящего Закона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29.07.2009 N 68-ОЗ</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(ред. 11.03.2010))</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Размер расходов, связанных с предоставлением мер социальной поддержки лицам, указанным в статье 42 настоящего Закона, определяется исходя из следующих показателей: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общая площадь жилого помещения, занимаемая лицами, указанными в статье 42 настоящего Закона;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показания соответствующих приборов учета, а в случае их отсутствия - исходя из установленных нормативов потребления;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размер платы за жилое помещение, тарифы на коммунальные услуги (отопление и освещение) и розничные цены на твердое топливо.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Возмещение расходов, связанных с предоставлением мер социальной поддержки лицам, указанным в статье 42 настоящего Закона, производится независимо от вида жилищного фонда.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03.06.2011 N 34-ОЗ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Меры социальной поддержки лицам, указанным в статье 42 настоящего Закона, предоставляются в форме денежной выплаты, осуществляемой через финансово-кредитные организации Российской Федерации, отделения федеральной почтовой связи или по месту работы в соответствии с правилами, утверждаемыми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15. СОЦИАЛЬНАЯ ПОДДЕРЖКА ОТДЕЛЬНЫХ КАТЕГОРИЙ ГРАЖДАН ПО ОПЛАТЕ ЗА СОДЕРЖАНИЕ И РЕМОНТ ЖИЛЬЯ, УСЛУГ ТЕПЛОСНАБЖЕНИЯ (ОТОПЛЕНИЯ) И ЭЛЕКТРОСНАБЖЕНИЯ</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43. Категории лиц, имеющих право на меры социальной поддержки по оплате за содержание и ремонт жилья, услуг теплоснабжения (отопления) и электроснабжения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Меры социальной поддержки по оплате за содержание и ремонт жилья, услуг теплоснабжения (отопления) и электроснабжения предоставляются специалистам государственных и муниципальных учреждений, финансируемых из областного и муниципальных бюджетов, работающим в сельских поселениях, поселках городского типа, в соответствии с приложением 1:</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медицинским и фармацевтическим работникам;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работникам культуры;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социальным работникам;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3-1) специалисты Государственной ветеринарной службы;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3-1 введен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06.06.2008 N 99-ОЗ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другим категориям специалистов, не указанным в пунктах 1 - 3 части 1 настоящей статьи, установленным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Кроме лиц, указанных в части 1 настоящей статьи, право на получение мер социальной поддержки по оплате за содержание и ремонт жилья, услуг теплоснабжения (отопления) и электроснабжения имеют: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специалисты Государственной ветеринарной службы, работающие в городах, перечень которых установлен приложением 2 к настоящему Закону;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лица, указанные в пунктах 1 - 4 части 1 и пункте 1 части 2 настоящей статьи, в случае их выхода на пенсию, проработавшие в сельских поселениях, поселках не менее 10 лет, при условии, что на момент выхода на пенсию им предоставлялись меры социальной поддержки по оплате за содержание и ремонт жилья, услуг теплоснабжения (отопления) и электроснабжения;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дети лиц, указанных в пунктах 1 - 4 части 1 и пунктах 1 и 2 части 2 настоящей статьи, не достигшие возраста 18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дети лиц, указанных в пунктах 1 - 4 части 1 и пунктах 1 и 2 части 2 настоящей статьи, проживающие совместно с ними и обучающиеся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нетрудоспособные члены семьи лиц, указанных в пунктах 1 - 4 части 1 и пунктах 1 и 2 части 2 настоящей статьи, в случае их смерти при условии, что на момент смерти они находились на их иждивении или получали от них помощь, являющуюся для них постоянным и основным источником средств к существованию, и проживали совместно с ними.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44. Условия предоставления мер социальной поддержки по оплате за содержание и ремонт жилья, услуг теплоснабжения (отопления) и электроснабжения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Меры социальной поддержки по оплате за содержание и ремонт жилья, услуг теплоснабжения (отопления) и электроснабжения предоставляются постоянным работникам, указанным в пунктах 1 - 4 части 1 и пункте 1 части 2 статьи 43 настоящего Закона, работающим по основному месту работы не менее чем на 0,5 ставки.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Предоставление мер социальной поддержки по оплате за содержание и ремонт жилья, услуг теплоснабжения (отопления) и электроснабжения лицам, указанным в пунктах 1 - 4 части 1 и пункте 1 части 2 статьи 43 настоящего Закона, находящимся в отпуске по уходу за ребенком до достижения им возраста до трех лет, сохраняется.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Лицам, принятым на время отпуска специалистов по уходу за ребенком, указанных в пунктах 1 - 4 части 1 и пункте 1 части 2 статьи 43 настоящего Закона, меры социальной поддержки по оплате за содержание и ремонт жилья, услуг теплоснабжения (отопления) и электроснабжения предоставляются в порядке, установленном настоящей главой.</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45. Меры социальной поддержки по оплате за содержание и ремонт жилья, услуг теплоснабжения (отопления) и электроснабжения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Лицам, указанным в статье 43 настоящего Закона, предоставляются следующие меры социальной поддержки в форме денежной компенсации: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за содержание и ремонт жилья в пределах социальной нормы площади жилья, установленной Законом Владимирской области, в жилых помещениях в жилищном фонде независимо от форм собственности, за исключением лиц, проживающих в домах, не имеющих центрального отопления или имеющих индивидуальное (поквартирное) отопление;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30.12.2014 N 156-ОЗ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на оплату коммунальных услуг (электроснабжение - в пределах нормативов потребления указанной услуги, установленных постановлением администрации Владимирской области, теплоснабжение (отопление) - в пределах социальной нормы площади жилья, установленной Законом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29.07.2009 N 68-ОЗ</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(ред. 11.03.2010))</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Лицам, указанным в статье 43 настоящего Закона (за исключением медицинских и фармацевтических работников, а также специалистов медицинских организаций государственной системы здравоохранения Владимирской области из числа категорий специалистов, указанных в пункте 4 части 1 статьи 43 настоящего Закона), проживающим в домах, не имеющих центрального отопления или имеющих индивидуальное (поквартирное) отопление, выплачивается ежегодная денежная компенсация на приобретение топлива в размере 2258 рублей, но не более 4516 рублей на домовладение (квартиру).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2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30.12.2014 N 156-ОЗ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Медицинским и фармацевтическим работникам, а также специалистам медицинских организаций государственной системы здравоохранения Владимирской области из числа категорий специалистов, указанных в пункте 4 части 1 статьи 43 настоящего Закона, проживающим в домах, не имеющих центрального отопления или имеющих индивидуальное (поквартирное) отопление, выплачивается ежегодная денежная компенсация на приобретение топлива в размере фактически произведенных расходов, но не более 10000 рублей на домовладение (квартиру).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(часть 3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30.12.2014 N 156-ОЗ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46. Утверждение перечня профессий, должностей, специальностей и учреждений, работа в которых дает право на меры социальной поддержки по оплате за содержание и ремонт жилья, услуг теплоснабжения (отопления) и электроснабжения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Перечень профессий, должностей, специальностей и учреждений, работа в которых дает право на меры социальной поддержки по оплате за содержание и ремонт жилья, услуг теплоснабжения (отопления) и электроснабжения, утверждается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Статья 47. Утратила силу. -</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13.03.2012 N 11-ОЗ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16. СОЦИАЛЬНАЯ ПОДДЕРЖКА ВЕТЕРАНОВ ТРУДА, ВЕТЕРАНОВ ВОЕННОЙ СЛУЖБЫ И ВЕТЕРАНОВ ГОСУДАРСТВЕННОЙ СЛУЖБЫ</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48. Меры социальной поддержки ветеранов труда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Ветеранам труда при достижении ими возраста, дающего право на страховую пенсию по старости в соответствии с</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(далее - Федеральный закон "О страховых пенсиях"), или ветеранам труда, которым страховая пенсия по старости назначена ранее достижения возраста, установленного статьей 8 Федерального закона "О страховых пенсиях", вне зависимости от того, прекращена ли ими трудовая деятельность, предоставляются следующие меры социальной поддержки: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компенсация расходов на оплату жилого помещения и коммунальных услуг в виде ежемесячной денежной выплаты в размере 50 процентов: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Законом Владимирской области, в том числе нетрудоспособным членам семей ветеранов труда,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Законом Владимирской области, в том числе нетрудоспособным членам семей ветеранов труда,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коммунальные услуги, рассчитанной исходя из объема потребляемых коммунальных услуг (холодное и горячее водоснабжение, водоотведение, электроснабжение, газоснабжение),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теплоснабжение (отопление) - в пределах социальной нормы площади жилья, установленной Законом Владимирской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10.12.2015 N 178-ОЗ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утратил силу. -</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10.12.2015 N 178-ОЗ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ежегодная денежная компенсация на приобретение топлива в размере 2265 рублей проживающим в домах, не имеющих центрального отопления;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предоставление мер социальной поддержки по проезду на железнодорожном транспорте пригородного сообщения от станций, расположенных на территории Владимирской области, до конечных пунктов движения пригородных поездов и в обратном направлении в порядке и размере, определяемом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ежемесячная денежная выплата в размере 392 рубля;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бесплатные медицинская помощь, социальная помощь и обеспечение лекарственными препаратами для медицинского применения по перечню заболеваний, установленному приложением N 1 к</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6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Ветеранам труда, получающим пенсии по основаниям, не предусмотренным частью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в соответствии с Федеральным законом "О страховых пенсиях".</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49. Меры социальной поддержки ветеранов военной службы и ветеранов государственной службы</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Ветераны военной службы и ветераны государственной службы, получившие удостоверения до 31 декабря 2004 года, по достижении возраста, дающего право на пенсию по старости в соответствии с Федеральным законом "О страховых пенсиях", приобретают право на меры социальной поддержки, установленные статьей 48 настоящего Закона.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17. СОЦИАЛЬНАЯ ПОДДЕРЖКА ЛИЦ, ПРОРАБОТАВШИХ В ТЫЛУ В ПЕРИОД ВЕЛИКОЙ ОТЕЧЕСТВЕННОЙ ВОЙНЫ 1941 - 1945 ГОДОВ</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50. Меры социальной поддержки лиц, проработавших в тылу в период Великой Отечественной войны 1941 - 1945 годов</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компенсация расходов на оплату жилого помещения и коммунальных услуг в виде ежемесячной денежной выплаты в размере 50 процентов: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Законом Владимирской области, в том числе нетрудоспособным членам семей лиц, указанных в настоящей статье,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Законом Владимирской области, в том числе нетрудоспособным членам семей лиц, указанных в настоящей статье,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коммунальные услуги, рассчитанной исходя из объема потребляемых коммунальных услуг (холодное и горячее водоснабжение, водоотведение, электроснабжение, газоснабжение),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теплоснабжение (отопление) - в пределах социальной нормы площади жилья, установленной Законом Владимирской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10.12.2015 N 178-ОЗ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утратил силу. -</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10.12.2015 N 178-ОЗ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ежегодная денежная компенсация на приобретение топлива в размере 2265 рублей проживающим в домах, не имеющих центрального отопления;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ежемесячная денежная выплата в размере 558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предоставление мер социальной поддержки по проезду на железнодорожном транспорте пригородного сообщения от станций, расположенных на территории Владимирской области, до конечных пунктов движения пригородных поездов и в обратном направлении в порядке и размере, определяемом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бесплатные медицинская помощь, социальная помощь и обеспечение лекарственными препаратами для медицинского применения по перечню заболеваний, установленному приложением N 1 к</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6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преимущественное право приема в дома-интернаты для престарелых и инвалидов, центры социального обслуживания населения, а также на внеочередной прием на обслуживание отделениями социальной помощи на дому.</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18. СОЦИАЛЬНАЯ ПОДДЕРЖКА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51. Категории лиц, имеющих право на меры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Настоящая глава определяет меры социальной поддержки граждан, подвергшихся политическим репрессиям и впоследствии реабилитированных (далее - реабилитированные лица), а также признанных пострадавшими от политических репрессий (далее - пострадавшие лица).</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52. Меры социальной поддержки реабилитированных и пострадавших лиц</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Реабилитированные и пострадавшие лица имеют право на получение следующих мер социальной поддержки: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компенсацию расходов на оплату жилого помещения и коммунальных услуг в виде ежемесячной денежной выплаты в размере 50 процентов: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Законом Владимирской области, в том числе совместно проживающим с ними нетрудоспособным членам их семей,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Законом Владимирской области, в том числе совместно проживающим с ними нетрудоспособным членам их семей,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коммунальные услуги, рассчитанной исходя из объема потребляемых коммунальных услуг (холодное и горячее водоснабжение, водоотведение, электроснабжение, газоснабжение),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теплоснабжение (отопление) - в пределах социальной нормы площади жилья, установленной Законом Владимирской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10.12.2015 N 178-ОЗ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ежегодную денежную компенсацию за топливо при отсутствии центрального отопления в размере 2265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ежемесячную денежную выплату в размере 688 рублей реабилитированным лицам и 392 рубля пострадавшим лицам;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предоставление мер социальной поддержки по проезду на железнодорожном транспорте пригородного сообщения от станций, расположенных на территории Владимирской области, до конечных пунктов движения пригородных поездов и в обратном направлении в порядке и размере, определяемом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бесплатные медицинскую помощь, социальную помощь и обеспечение лекарственными препаратами для медицинского применения по перечню заболеваний, установленному приложением N 1 к</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5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53. Постановка на учет и обеспечение жилыми помещениями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Реабилитированные лица и члены их семей в случае возвращения на прежнее место жительства принимаются на учет и обеспечиваются жилыми помещениями в порядке, предусмотренном законодательством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Порядок постановки на учет и обеспечения жилыми помещениями реабилитированных лиц и членов их семей в случае возвращения на прежнее место жительства устанавливается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19. СОЦИАЛЬНАЯ ПОДДЕРЖКА ЛИЦ, ИМЕЮЩИХ ПРОДОЛЖИТЕЛЬНЫЙ СТАЖ РАБОТЫ</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54. Категории лиц, имеющих право на меры социальной поддержки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Меры социальной поддержки в соответствии с настоящей главой предоставляются лицам, проработавшим не менее 40 календарных лет (для женщин) и не менее 45 календарных лет (для мужчин), не получающим меры социальной поддержки на основании федеральных законов и законов Владимирской области, за исключением мер социальной поддержки, установленных главой 30 настоящего Закона, получающим страховую пенсию по старости.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11.04.2016 N 36-ОЗ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55. Меры социальной поддержки лиц, имеющих продолжительный стаж работы</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Лицам, указанным в статье 54 настоящего Закона, предоставляется ежемесячная денежная выплата в размере 392 рубля.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11.06.2008 N 103-ОЗ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20. СОЦИАЛЬНАЯ ПОДДЕРЖКА ОТДЕЛЬНЫХ КАТЕГОРИЙ ГРАЖДАН ПРИ ОКАЗАНИИ МЕДИЦИНСКОЙ ПОМОЩИ, СОЦИАЛЬНОЙ ПОМОЩИ И ОБЕСПЕЧЕНИИ ЛЕКАРСТВЕННЫМИ ПРЕПАРАТАМИ ДЛЯ МЕДИЦИНСКОГО ПРИМЕНЕНИЯ</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56. Меры социальной поддержки отдельных категорий граждан при оказании медицинской помощи и социальной помощи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12.08.2014 N 92-ОЗ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Лицам, достигшим возраста, дающего право на пенсию по старости в соответствии с Федеральным законом "О страховых пенсиях", и имеющим доход ниже установленной для данной социально-демографической группы величины прожиточного минимума, а также детям, за исключением лиц, имеющих право на меры социальной поддержки в соответствии с федеральным законодательством, осуществляется слухопротезирование на основании заключения врача-сурдолога о необходимости пользования слуховым аппаратом по медицинским показаниям в порядке, установленном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07.04.2015 N 27-ОЗ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Лица, не имеющие группу инвалидности, обеспечиваются протезно-ортопедическими изделиями на основании медицинского заключения в порядке, установленном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Лицам, достигшим возраста, дающего право на пенсию по старости в соответствии с Федеральным законом "О страховых пенсиях", и имеющим доход ниже установленной для данной социально-демографической группы величины прожиточного минимума, за исключением лиц, имеющих право на меры социальной поддержки в соответствии с федеральным законодательством, осуществляется зубопротезирование на основании медицинского заключения в порядке, установленном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07.04.2015 N 27-ОЗ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57. Меры социальной поддержки по обеспечению отдельных категорий граждан лекарственными препаратами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15.12.2011 N 117-ОЗ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Дети в возрасте до трех лет, дети в возрасте до шести лет из многодетных семей; граждане, страдающие заболеваниями, указанными в</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Перечне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Pr="00CB19CA">
        <w:rPr>
          <w:rFonts w:ascii="Arial" w:eastAsia="Times New Roman" w:hAnsi="Arial" w:cs="Arial"/>
          <w:color w:val="2D2D2D"/>
          <w:spacing w:val="2"/>
          <w:sz w:val="21"/>
          <w:szCs w:val="21"/>
          <w:lang w:eastAsia="ru-RU"/>
        </w:rPr>
        <w:t>, утвержденном</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CB19CA">
        <w:rPr>
          <w:rFonts w:ascii="Arial" w:eastAsia="Times New Roman" w:hAnsi="Arial" w:cs="Arial"/>
          <w:color w:val="2D2D2D"/>
          <w:spacing w:val="2"/>
          <w:sz w:val="21"/>
          <w:szCs w:val="21"/>
          <w:lang w:eastAsia="ru-RU"/>
        </w:rPr>
        <w:t>; граждане, страдающие заболеваниями, указанными в перечнях, утвержденных</w:t>
      </w:r>
      <w:r w:rsidRPr="00CB19CA">
        <w:rPr>
          <w:rFonts w:ascii="Arial" w:eastAsia="Times New Roman" w:hAnsi="Arial" w:cs="Arial"/>
          <w:color w:val="00466E"/>
          <w:spacing w:val="2"/>
          <w:sz w:val="21"/>
          <w:szCs w:val="21"/>
          <w:u w:val="single"/>
          <w:lang w:eastAsia="ru-RU"/>
        </w:rPr>
        <w:t>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w:t>
      </w:r>
      <w:r w:rsidRPr="00CB19CA">
        <w:rPr>
          <w:rFonts w:ascii="Arial" w:eastAsia="Times New Roman" w:hAnsi="Arial" w:cs="Arial"/>
          <w:color w:val="2D2D2D"/>
          <w:spacing w:val="2"/>
          <w:sz w:val="21"/>
          <w:szCs w:val="21"/>
          <w:lang w:eastAsia="ru-RU"/>
        </w:rPr>
        <w:t>, обеспечиваются бесплатно лекарственными препаратами при оказании амбулаторно-поликлинической медицинской помощи.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13.03.2012 N 11-ОЗ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Гражданам, указанным в Перечне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CB19CA">
        <w:rPr>
          <w:rFonts w:ascii="Arial" w:eastAsia="Times New Roman" w:hAnsi="Arial" w:cs="Arial"/>
          <w:color w:val="2D2D2D"/>
          <w:spacing w:val="2"/>
          <w:sz w:val="21"/>
          <w:szCs w:val="21"/>
          <w:lang w:eastAsia="ru-RU"/>
        </w:rPr>
        <w:t>, предоставляется право на обеспечение за счет средств областного бюджета лекарственными препаратами по рецептам врачей с 50-процентной скидкой со свободных цен при оказании амбулаторно-поликлинической медицинской помощи.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Статья 58. Утратила силу с 1 января 2008 года. -</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26.12.2007 N 196-ОЗ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21. СОЦИАЛЬНАЯ ПОДДЕРЖКА ГРАЖДАН ПРИ ГАЗИФИКАЦИИ ИМИ ЖИЛЫХ ПОМЕЩЕНИЙ</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59.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Действие настоящей главы распространяется на граждан, постоянно проживающих в газифицируемых домовладениях, расположенных в населенных пунктах Владимирской области, подлежащих газификации в соответствии с перечнем объектов газификации на очередной год, утверждаемым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14.10.2014 N 105-ОЗ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12.11.2015 N 160-ОЗ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В соответствии с настоящей главой социальная поддержка предоставляется следующим категориям лиц:</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одиноко проживающим гражданам, достигшим возраста, дающего право на страховую пенсию по старости в соответствии с Федеральным законом "О страховых пенсиях" (60 лет - для мужчин, 55 лет - для женщин), лицам, которым страховая пенсия по старости назначена ранее достижения возраста, установленного статьей 8 Федерального закона "О страховых пенсиях", и (или) инвалидам;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семьям, состоящим из граждан, достигших возраста, дающего право на страховую пенсию по старости в соответствии с Федеральным законом "О страховых пенсиях" (60 лет - для мужчин, 55 лет - для женщин), из лиц, которым страховая пенсия по старости назначена ранее достижения возраста, установленного статьей 8 Федерального закона "О страховых пенсиях", и (или) инвалидов;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2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семьям, состоящим из граждан, достигших возраста, дающего право на страховую пенсию по старости в соответствии с Федеральным законом "О страховых пенсиях" (60 лет - для мужчин, 55 лет - для женщин), из лиц, которым страховая пенсия по старости назначена ранее достижения возраста, установленного статьей 8 Федерального закона "О страховых пенсиях", и (или) инвалидов и имеющим детей в возрасте до 18 лет (детей, обучающихся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3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семьям, имеющим в своем составе ребенка-инвалида;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малоимущим семьям по представлению (ходатайству) органов местного самоуправления.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Социальная поддержка предоставляется гражданам, указанным в части 2 настоящей статьи, имеющим в собственности жилые помещения, подлежащие газификации.</w:t>
      </w:r>
    </w:p>
    <w:p w:rsidR="00CB19CA" w:rsidRPr="00CB19CA" w:rsidRDefault="00CB19CA" w:rsidP="00CB19C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B19CA">
        <w:rPr>
          <w:rFonts w:ascii="Arial" w:eastAsia="Times New Roman" w:hAnsi="Arial" w:cs="Arial"/>
          <w:color w:val="242424"/>
          <w:spacing w:val="2"/>
          <w:sz w:val="23"/>
          <w:szCs w:val="23"/>
          <w:lang w:eastAsia="ru-RU"/>
        </w:rPr>
        <w:t>Статья 60. Форма предоставления и размер меры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Мера социальной поддержки в соответствии с настоящей главой предоставляется в денежной форме в виде денежной компенсации части расходов, связанных со строительством внутридомовых газовых сетей.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Денежная компенсация выплачивается в размере фактических затрат, произведенных заявителем на газификацию жилого помещения, но не более 20863 рубля.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19.09.2008 N 139-ОЗ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08.09.2011 N 64-ОЗ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28.09.2012 N 98-ОЗ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14.10.2014 N 105-ОЗ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22. СОЦИАЛЬНАЯ ПОДДЕРЖКА ДЕТЕЙ УМЕРШИХ (ПОГИБШИХ) ЧЕМПИОНОВ ОЛИМПИЙСКИХ ИГР, ПОСТОЯННО ПРОЖИВАВШИХ НА ТЕРРИТОРИИ ВЛАДИМИРСКОЙ ОБЛАСТИ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09.10.2009 N 137-ОЗ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Мера социальной поддержки в соответствии с настоящей главой предоставляется постоянно проживающим на территории Владимирской области детям умершего (погибшего) чемпиона Олимпийских игр, постоянно проживавшего на территории Владимирской области, до достижения ими возраста шестнадцати лет.</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 Мера социальной поддержки детей умерших (погибших) чемпионов Олимпийских игр, постоянно проживавших на территории Владимирской области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Лицам, указанным в статье 60-1 настоящего Закона, предоставляется ежемесячная денежная выплата в размере 3340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Законов Владимирской области от 12.11.2012 N 136-ОЗ</w:t>
      </w:r>
      <w:r w:rsidRPr="00CB19CA">
        <w:rPr>
          <w:rFonts w:ascii="Arial" w:eastAsia="Times New Roman" w:hAnsi="Arial" w:cs="Arial"/>
          <w:color w:val="2D2D2D"/>
          <w:spacing w:val="2"/>
          <w:sz w:val="21"/>
          <w:szCs w:val="21"/>
          <w:lang w:eastAsia="ru-RU"/>
        </w:rPr>
        <w:t>,</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от 07.04.2015 N 28-ОЗ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23. СОЦИАЛЬНАЯ ПОДДЕРЖКА ДОБРОВОЛЬНЫХ ПОЖАРНЫХ И ЧЛЕНОВ ИХ СЕМЕЙ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13.12.2011 N 115-ОЗ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60-3. Меры социальной поддержки добровольных пожарных</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Добровольным пожарным предоставляются следующие меры социальной поддержки: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личное страхование на период исполнения ими обязанностей добровольного пожарного;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компенсация расходов по оплате проезда на общественном транспорте (кроме такси) к месту тушения пожара и проведения аварийно-спасательных работ;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компенсация расходов по оплате питания при тушении пожаров и проведении аварийно-спасательных работ (по времени более 12 часов);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компенсация расходов за использование личных средств мобильной связи и личного автотранспорта при исполнении ими обязанностей добровольного пожарного;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единовременная денежная выплата в размере 320000 рублей в случае утраты трудоспособности в результате получения добровольным пожарным увечья (ранения, травмы, контузии), заболевания при исполнении обязанностей добровольного пожарного.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Меры социальной поддержки добровольным пожарным, предусмотренные настоящей статьей, предоставляются в соответствии с порядком, установленным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60-4. Единовременная денежная выплата членам семей добровольных пожарных</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Членам семьи (жена (муж), родители,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 предоставляется единовременная денежная выплата в размере 720000 рублей в случае смерти добровольных пожарных, наступившей при исполнении ими обязанностей добровольного пожарного.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12.08.2013 N 87-ОЗ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Мера социальной поддержки членам семьи добровольных пожарных, предусмотренная настоящей статьей, предоставляется в соответствии с порядком, установленным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24. СОЦИАЛЬНАЯ ПОДДЕРЖКА ИНВАЛИДОВ (В ТОМ ЧИСЛЕ ДЕТЕЙ-ИНВАЛИДОВ), ИМЕЮЩИХ ТРАНСПОРТНЫЕ СРЕДСТВА В СООТВЕТСТВИИ С МЕДИЦИНСКИМИ ПОКАЗАНИЯМИ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12.11.2012 N 135-ОЗ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60-5.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Мера социальной поддержки в соответствии с настоящей главой предоставляется инвалидам (в том числе детям-инвалидам), имеющим транспортные средства в соответствии с медицинскими показаниями.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60-6. Мера социальной поддержки инвалидов (в том числе детей-инвалидов), имеющих транспортные средства в соответствии с медицинскими показаниями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Лицам, указанным в статье 60-5 настоящего Закона, предоставляется денежная компенсация в размере 50 процентов от уплаченной ими стоимости услуг по техническому осмотру транспортных средств.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Мера социальной поддержки лицам, указанным в статье 60-5 настоящего Закона, предоставляется в соответствии с порядком, установленным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160-ОЗ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25. СОЦИАЛЬНАЯ ПОДДЕРЖКА ЛИЦ, НАГРАЖДЕННЫХ ЗНАКОМ "ЖИТЕЛЮ БЛОКАДНОГО ЛЕНИНГРАДА"</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06.11.2013 N 122-ОЗ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60-7.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Меры социальной поддержки в соответствии с настоящей главой предоставляются постоянно проживающим на территории Владимирской области лицам, награжденным знаком "Жителю блокадного Ленинграда", не получающим меры социальной поддержки по оплате жилого помещения и коммунальных услуг на основании федеральных законов и законов Владимирской области.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60-8. Меры социальной поддержки по оплате жилого помещения и коммунальных услуг</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10.12.2015 N 178-ОЗ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Лицам, указанным в статье 60-7 настоящего Закона, предоставляется компенсация расходов на оплату жилого помещения и коммунальных услуг в виде ежемесячной денежной выплаты в размере 50 процентов: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статье 60-7, совместно с ними проживающим;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том числе членам семей лиц, указанных в статье 60-7, совместно с ними проживающим;</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26. СОЦИАЛЬНАЯ ПОДДЕРЖКА СПАСАТЕЛЕЙ</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13.08.2014 N 93-ОЗ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60-9. Категория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Право на ежемесячную денежную выплату имеют спасатели, работающие на постоянной штатной основе в профессиональных аварийно-спасательных службах, профессиональных аварийно-спасательных формированиях государственных казенных учреждений Владимирской области на должностях начальника аварийно-спасательной службы, заместителя начальника аварийно-спасательной службы, начальника спасательной станции, капитана (старшего моториста-рулевого) спасательного катера, спасателя, спасателя 1 - 3 классов, спасателя международного класса.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Ежемесячная денежная выплата назначается лицам, указанным в части 1 настоящей статьи, проработавшим с 1 января 1998 года не менее 15 лет в качестве спасателей на должностях, включенных в перечень, утверждаемый постановлением администрации Владимирской области, и достигшим возраста 40 лет.</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60-10. Размер ежемесячной денежной выплаты</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Ежемесячная денежная выплата устанавливается в размере 5000 рублей.</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60-11. Порядок назначения и предоставления ежемесячной денежной выплаты</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Порядок назначения и предоставления ежемесячной денежной выплаты, указанной в настоящей главе, устанавливается постановлением администрации Владимирской области.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60-12. Прекращение выплаты ежемесячной денежной выплаты</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Выплата ежемесячной денежной выплаты прекращается в случае назначения пенсии в соответствии с законодательством Российской Федерации.</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27. СОЦИАЛЬНАЯ ПОДДЕРЖКА ЛИЦ, ПОЛУЧАЮЩИХ СТРАХОВУЮ ПЕНСИЮ ПО СТАРОСТИ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 (введена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14.10.2014 N 107-ОЗ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60-13.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Меры социальной поддержки в соответствии с настоящей главой предоставляются лицам, получающим страховую пенсию по старости в соответствии с Федеральным законом "О страховых пенсиях", не получающим меры социальной поддержки по оплате проезда пригородным железнодорожным транспортом на основании федеральных законов и законов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07.04.2015 N 27-ОЗ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60-14. Меры социальной поддержки по оплате проезда пригородным железнодорожным транспортом</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Для лиц, указанных в статье 60-13 настоящего Закона, устанавливается ежегодное снижение тарифов на 40% на пассажирские перевозки железнодорожным транспортом общего пользования в пригородном сообщении для проезда по территории Владимирской области по выходным и нерабочим праздничным дням с 1 мая по 30 сентября включительно.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Порядок возмещения потерь в доходах организациям железнодорожного транспорта, осуществляющим перевозки пассажиров по сниженным тарифам, утверждается постановлением администрации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Порядок предоставления меры социальной поддержки, предусмотренной настоящей главой, устанавливается постановлением администрации Владимирской области.</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28. СОЦИАЛЬНАЯ ПОДДЕРЖКА МЕДИЦИНСКИХ РАБОТНИКОВ МЕДИЦИНСКИХ ОРГАНИЗАЦИЙ ПРИ ИПОТЕЧНОМ ЖИЛИЩНОМ КРЕДИТОВАНИИ</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14.10.2014 N 113-ОЗ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60-15.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соответствии с настоящей главой право на социальную поддержку имеют следующие категории медицинских работников медицинских организаций государственной системы здравоохранения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медицинские работники, имеющие высшее или среднее профессиональное (медицинское) образование, до достижения ими возраста 41 года;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1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12.11.2015 N 156-ОЗ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медицинские работники, имеющие высшее или среднее профессиональное (медицинское) образование, в семье которых двое и более членов семьи (жена (муж), родители, дети) работают на должностях медицинских работников в медицинских организациях государственной системы здравоохранения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07.08.2015 N 94-ОЗ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врачи-специалисты и заведующие структурных подразделений медицинских организаций - врачи-специалисты, участвующие в оказании высокотехнологичной медицинской помощи.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60-16. Условия предоставления мер социальной поддержки при ипотечном жилищном кредитовании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Социальная поддержка при ипотечном жилищном кредитовании предоставляется медицинским работникам, относящимся к одной из категорий, указанных в статье 60-15 настоящего Закона, зарегистрированным по месту жительства на территории Владимирской области: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жилого помещения (жилых помещений) или членами семьи собственника жилого помещения;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соответствующего муниципального образования и обеспеченным общей площадью жилого помещения на одного члена семьи в размере не более социальной нормы площади жилья во Владимирской области, установленной</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8 февраля 2000 года N 4-ОЗ "О социальной норме площади жилья во Владимирской области"</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проживающим в помещениях, не отвечающих требованиям, установленным действующим законодательством для жилых помещений;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являющимся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 по договору социального найма или принадлежащего на праве собственности.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60-17. Меры социальной поддержки при ипотечном жилищном кредитовании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07.08.2015 N 94-ОЗ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Социальная поддержка при ипотечном жилищном кредитовании предоставляется однократно медицинским работникам медицинских организаций государственной системы здравоохранения Владимирской области в форме денежных выплат: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субсидии на уплату первоначального взноса по ипотечному жилищному кредиту (займу) в размере 20% от расчетной стоимости приобретаемого жилого помещения, исходя из средней рыночной стоимости 1 квадратного метра жилья в соответствующем муниципальном образовании, определяемой органами местного самоуправления, но не более стоимости 1 квадратного метра жилья, определяемой уполномоченным Правительством Российской Федерации федеральным органом исполнительной власти для Владимирской области. Размер субсидии не может превышать 350 тысяч рублей;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ежемесячной компенсации в размере 50% расходов на оплату процентов по ипотечному жилищному кредиту (займу) в течение 5 лет, но не более 5 тысяч рублей.</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60-18. Порядок предоставления мер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Порядок предоставления мер социальной поддержки устанавливается постановлением администрации Владимирской области.</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29. СОЦИАЛЬНАЯ ПОДДЕРЖКА ЧЛЕНОВ СЕМЕЙ ОТДЕЛЬНЫХ КАТЕГОРИЙ ГРАЖДАН</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29.05.2015 N 65-ОЗ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60-19.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соответствии с настоящей главой право на социальную поддержку имеют граждане Российской Федерации, постоянно проживающие на территории Владимирской области, из числа: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вдов (вдовцов) военнослужащих, погибших в период войны с Финляндией, Великой Отечественной войны, войны с Японией;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вдов (вдовцов) инвалидов Великой Отечественной войны и участников Великой Отечественной войны;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вдов (вдовцов) и родителей погибших (умерших) инвалидов боевых действий и ветеранов боевых действий;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вдов (вдовцов) и родителей военнослужащих и сотрудников органов внутренних дел Российской Федерации, погибших (умерших) при исполнении обязанностей военной службы (служебных обязанностей);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вдов (вдовцов) инвалидов вследствие Чернобыльской катастрофы;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вдов (вдовцов) участников ликвидации последствий катастрофы на Чернобыльской АЭС;</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вдов (вдовцов) граждан, ставших инвалидами вследствие заболевания, связанного с аварией в 1957 году на производственном объединении "Маяк" и сбросов радиоактивных отходов в реку Теча;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8) вдов (вдовцов) граждан, имевших статус участника ликвидации последствий аварии в 1957 году на производственном объединении "Маяк" и сбросов радиоактивных отходов в реку Теча;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9) вдов (вдовцов)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60-20. Меры социальной поддержки членов семей отдельных категорий граждан</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Лицам, указанным в статье 60-19 настоящего Закона, предоставляется ежегодная денежная выплата в размере 3000 рублей.</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60-21. Условия предоставления мер социальной поддержки членов семей отдельных категорий граждан</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Ежегодная денежная выплата в соответствии с настоящей главой устанавливается независимо от назначения иных мер социальной поддержки, установленных законодательством Российской Федерации, Владимирской области и нормативными правовыми актами органов местного самоуправления.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Гражданам, имеющим право на ежегодную денежную выплату по нескольким основаниям, предусмотренным статьей 60-19 настоящего Закона, выплата предоставляется по одному из оснований по выбору заявителя.</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60-22. Порядок предоставления мер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Порядок предоставления меры социальной поддержки, предусмотренной настоящей главой, устанавливается постановлением администрации Владимирской области.</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Глава 30. СОЦИАЛЬНАЯ ПОДДЕРЖКА СОБСТВЕННИКОВ ЖИЛЫХ ПОМЕЩЕНИЙ, ЯВЛЯЮЩИХСЯ ПЛАТЕЛЬЩИКАМИ ВЗНОСОВ НА КАПИТАЛЬНЫЙ РЕМОНТ ОБЩЕГО ИМУЩЕСТВА В МНОГОКВАРТИРНОМ ДОМЕ</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(введена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Законом Владимирской области от 09.02.2016 N 10-ОЗ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60-23. Категории лиц, имеющих право на получение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соответствии с настоящей главой право на социальную поддержку имеют следующие категории собственников жилых помещений, являющихся плательщиками взносов на капитальный ремонт общего имущества в многоквартирном доме:</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одиноко проживающие неработающие собственники жилых помещений, достигшие возраста семидесяти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одиноко проживающие неработающие собственники жилых помещений, достигшие возраста восьмидесяти лет;</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60-24. Меры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Социальная поддержка собственников жилых помещений, являющихся плательщиками взносов на капитальный ремонт общего имущества в многоквартирном доме, предоставляется в виде компенсации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 лицам, указанным в пунктах 1 и 2 статьи 60-23 настоящего Закона, - в размере 50 процентов;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лицам, указанным в пунктах 3 и 4 статьи 60-23 настоящего Закона, - в размере 100 процентов.</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Лицам, получающим меры социальной поддержки в соответствии с законодательством Российской Федерации и законодательством Владимирской области и относящимся к одной из категорий, указанных в статье 60-23 настоящего Закона, компенсация расходов на уплату взноса на капитальный ремонт общего имущества в многоквартирном доме предоставляется в размере, не превышающем установленный частью 1 настоящей статьи.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11.04.2016 N 36-ОЗ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Статья 60-25. Порядок предоставления мер социальной поддержки</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Порядок предоставления мер социальной поддержки, предусмотренных настоящей главой, устанавливается постановлением администрации Владимирской области.</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Раздел III ЗАКЛЮЧИТЕЛЬНЫЕ ПОЛОЖЕНИЯ</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Статья 61. Утратила силу с 1 сентября 2013 года. -</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12.08.2013 N 86-ОЗ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Статья 62. О признании утратившими силу отдельных законодательных актов</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Признать утратившими силу:</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4 июня 2002 года N 49-ОЗ "Об оказании государственной социальной помощи малоимущим семьям, малоимущим одиноко проживающим гражданам"</w:t>
      </w:r>
      <w:r w:rsidRPr="00CB19CA">
        <w:rPr>
          <w:rFonts w:ascii="Arial" w:eastAsia="Times New Roman" w:hAnsi="Arial" w:cs="Arial"/>
          <w:color w:val="2D2D2D"/>
          <w:spacing w:val="2"/>
          <w:sz w:val="21"/>
          <w:szCs w:val="21"/>
          <w:lang w:eastAsia="ru-RU"/>
        </w:rPr>
        <w:t>("Владимирские ведомости", 2002, 13 июня);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 сентября 2002 года N 92-ОЗ "О мерах государственной поддержки многодетных семей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2002, 11 сентября);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30 ноября 2004 года N 196-ОЗ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2004, 8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 декабря 2004 года N 209-ОЗ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2004, 8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 декабря 2004 года N 210-ОЗ "О льготах на проезд на междугородном транспорте для детей, не являющихся инвалидами, нуждающихся в санаторно-курортном лечении"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2004, 8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 декабря 2004 года N 211-ОЗ "О внесении изменений и дополнений в Закон Владимирской области "О мерах государственной поддержки многодетных семей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2004, 8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 декабря 2004 года N 213-ОЗ "О ежемесячном пособии гражданам, имеющим детей,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2004, 8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8) главу 2</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3 декабря 2004 года N 223-ОЗ "О некоторых вопросах организации охраны здоровья населения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2004, 15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9)</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30 декабря 2004 года N 255-ОЗ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2005, 6 января);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10)</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11 февраля 2005 года N 14-ОЗ "О внесении изменений в Законы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2005, 2 марта);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11)</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25 февраля 2005 года N 16-ОЗ "О внесении изменений в Закон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2005, 25 февраля);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12)</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25 апреля 2005 года N 33-ОЗ "О внесении изменений в Закон Владимирской области "О некоторых вопросах организации охраны здоровья населения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2005, 29 апреля);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13)</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5 августа 2005 года N 121-ОЗ "О внесении изменений в Закон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2005, 9 августа);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14)</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7 ноября 2005 года N 159-ОЗ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w:t>
      </w:r>
      <w:r w:rsidRPr="00CB19CA">
        <w:rPr>
          <w:rFonts w:ascii="Arial" w:eastAsia="Times New Roman" w:hAnsi="Arial" w:cs="Arial"/>
          <w:color w:val="2D2D2D"/>
          <w:spacing w:val="2"/>
          <w:sz w:val="21"/>
          <w:szCs w:val="21"/>
          <w:lang w:eastAsia="ru-RU"/>
        </w:rPr>
        <w:t>("Владимирские ведомости", 2005, 16 ноября);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15)</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7 ноября 2005 года N 166-ОЗ "О внесении изменений в Закон Владимирской области "О мерах государственной поддержки многодетных семей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2005, 16 ноября);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16)</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6 декабря 2005 года N 190-ОЗ "О внесении изменений в Закон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2005, 14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17)</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28 декабря 2005 года N 196-ОЗ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w:t>
      </w:r>
      <w:r w:rsidRPr="00CB19CA">
        <w:rPr>
          <w:rFonts w:ascii="Arial" w:eastAsia="Times New Roman" w:hAnsi="Arial" w:cs="Arial"/>
          <w:color w:val="2D2D2D"/>
          <w:spacing w:val="2"/>
          <w:sz w:val="21"/>
          <w:szCs w:val="21"/>
          <w:lang w:eastAsia="ru-RU"/>
        </w:rPr>
        <w:t>("Владимирские ведомости", 2005, 30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18)</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7 апреля 2006 года N 34-ОЗ "О внесении изменений в Закон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19 апреля);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19)</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 июня 2006 года N 71-ОЗ "О внесении изменений в статью 2.1 Закона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7 июня);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20)</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 июня 2006 N 72-ОЗ "О внесении изменений в статью 4 Закона Владимирской области "О ежемесячном пособии гражданам, имеющим детей,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7 июня);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21)</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2 июня 2006 года N 73-ОЗ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w:t>
      </w:r>
      <w:r w:rsidRPr="00CB19CA">
        <w:rPr>
          <w:rFonts w:ascii="Arial" w:eastAsia="Times New Roman" w:hAnsi="Arial" w:cs="Arial"/>
          <w:color w:val="2D2D2D"/>
          <w:spacing w:val="2"/>
          <w:sz w:val="21"/>
          <w:szCs w:val="21"/>
          <w:lang w:eastAsia="ru-RU"/>
        </w:rPr>
        <w:t>("Владимирские ведомости", 2006, 7 июня);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22)</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10 июля 2006 года N 85-ОЗ "О внесении изменений в Закон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19 июля);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23)</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10 июля 2006 года N 87-ОЗ "О мерах социальной поддержки педагогических работников образовательных учреждений, работающих и проживающих в сельской местности, поселках городского типа"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21 июля);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24)</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10 октября 2006 года N 138-ОЗ "О внесении изменений в статью 4 Закона Владимирской области "О ежемесячном пособии гражданам, имеющим детей,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18 октября);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25)</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10 октября 2006 года N 139-ОЗ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w:t>
      </w:r>
      <w:r w:rsidRPr="00CB19CA">
        <w:rPr>
          <w:rFonts w:ascii="Arial" w:eastAsia="Times New Roman" w:hAnsi="Arial" w:cs="Arial"/>
          <w:color w:val="2D2D2D"/>
          <w:spacing w:val="2"/>
          <w:sz w:val="21"/>
          <w:szCs w:val="21"/>
          <w:lang w:eastAsia="ru-RU"/>
        </w:rPr>
        <w:t>("Владимирские ведомости", 2006, 18 октября);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26)</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7 ноября 2006 года N 150-ОЗ "О внесении изменений в Закон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15 ноября);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27)</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7 ноября 2006 года N 151-ОЗ "О внесении изменений в Закон Владимирской области "О мерах государственной поддержки многодетных семей во Владимирской области"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15 ноября);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28) абзац первый части 1 статьи 10, абзац первый части 2 статьи 10, часть 4 статьи 10, абзацы первый и второй части 5 статьи 10, абзац первый части 1 статьи 11, части 2 и 3 статьи 11, статью 12.1</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10 ноября 2006 года N 161-ОЗ "Об образовании"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22 ноября, 2007, 14 февраля);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29)</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7 декабря 2006 года N 167-ОЗ "О внесении изменений в Закон Владимирской области "О мерах социальной поддержки педагогических работников образовательных учреждений, работающих и проживающих в сельской местности, поселках городского типа"</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2006, 8 декабря);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30) части 3 и 4 статьи 1</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8 февраля 2007 года N 2-ОЗ "О внесении изменений в Закон Владимирской области "Об образовании"</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2007, 14 февраля);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31)</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9 февраля 2007 года N 5-ОЗ "О внесении изменений в Закон Владимирской области "Об оказании государственной социальной помощи малоимущим семьям, малоимущим одиноко проживающим гражданам"</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2007, 14 февраля);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32)</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8 мая 2007 года N 56-ОЗ "О внесении изменений в статью 1 Закона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2007, 19 мая);</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33)</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 Владимирской области от 5 июля 2007 года N 88-ОЗ "О социальной поддержке лиц, имеющих продолжительный стаж работы"</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2D2D2D"/>
          <w:spacing w:val="2"/>
          <w:sz w:val="21"/>
          <w:szCs w:val="21"/>
          <w:lang w:eastAsia="ru-RU"/>
        </w:rPr>
        <w:t>("Владимирские ведомости", 2007, 11 июля).</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Статья 63. Приведение в соответствие нормативных правовых актов</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Губернатору Владимирской области привести в соответствие с настоящим Законом изданные им нормативные правовые акты.</w:t>
      </w:r>
    </w:p>
    <w:p w:rsidR="00CB19CA" w:rsidRPr="00CB19CA" w:rsidRDefault="00CB19CA" w:rsidP="00CB19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B19CA">
        <w:rPr>
          <w:rFonts w:ascii="Arial" w:eastAsia="Times New Roman" w:hAnsi="Arial" w:cs="Arial"/>
          <w:color w:val="4C4C4C"/>
          <w:spacing w:val="2"/>
          <w:sz w:val="29"/>
          <w:szCs w:val="29"/>
          <w:lang w:eastAsia="ru-RU"/>
        </w:rPr>
        <w:t>Статья 64. Вступление в силу настоящего Закона</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Настоящий Закон вступает в силу с 1 октября 2007 года, за исключением глав 19, 21 и пункта 33 статьи 62 настоящего Закона.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Главы 19, 21 и пункт 33 статьи 62 настоящего Закона вступают в силу с 1 января 2008 года.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Часть 1 статьи 26 настоящего Закона применяется к правам и обязанностям, возникшим с 1 сентября 2007 года.</w:t>
      </w:r>
    </w:p>
    <w:p w:rsidR="00CB19CA" w:rsidRPr="00CB19CA" w:rsidRDefault="00CB19CA" w:rsidP="00CB19C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Губернатор</w:t>
      </w:r>
      <w:r w:rsidRPr="00CB19CA">
        <w:rPr>
          <w:rFonts w:ascii="Arial" w:eastAsia="Times New Roman" w:hAnsi="Arial" w:cs="Arial"/>
          <w:color w:val="2D2D2D"/>
          <w:spacing w:val="2"/>
          <w:sz w:val="21"/>
          <w:szCs w:val="21"/>
          <w:lang w:eastAsia="ru-RU"/>
        </w:rPr>
        <w:br/>
        <w:t>Владимирской области</w:t>
      </w:r>
      <w:r w:rsidRPr="00CB19CA">
        <w:rPr>
          <w:rFonts w:ascii="Arial" w:eastAsia="Times New Roman" w:hAnsi="Arial" w:cs="Arial"/>
          <w:color w:val="2D2D2D"/>
          <w:spacing w:val="2"/>
          <w:sz w:val="21"/>
          <w:szCs w:val="21"/>
          <w:lang w:eastAsia="ru-RU"/>
        </w:rPr>
        <w:br/>
        <w:t>Н.В.ВИНОГРАДОВ</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Владимир</w:t>
      </w:r>
      <w:r w:rsidRPr="00CB19CA">
        <w:rPr>
          <w:rFonts w:ascii="Arial" w:eastAsia="Times New Roman" w:hAnsi="Arial" w:cs="Arial"/>
          <w:color w:val="2D2D2D"/>
          <w:spacing w:val="2"/>
          <w:sz w:val="21"/>
          <w:szCs w:val="21"/>
          <w:lang w:eastAsia="ru-RU"/>
        </w:rPr>
        <w:br/>
        <w:t>2 октября 2007 года</w:t>
      </w:r>
      <w:r w:rsidRPr="00CB19CA">
        <w:rPr>
          <w:rFonts w:ascii="Arial" w:eastAsia="Times New Roman" w:hAnsi="Arial" w:cs="Arial"/>
          <w:color w:val="2D2D2D"/>
          <w:spacing w:val="2"/>
          <w:sz w:val="21"/>
          <w:szCs w:val="21"/>
          <w:lang w:eastAsia="ru-RU"/>
        </w:rPr>
        <w:br/>
        <w:t>N 120-ОЗ</w:t>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Приложение N 1. ПЕРЕЧЕНЬ ПОСЕЛКОВ ГОРОДСКОГО ТИПА ВЛАДИМИРСКОЙ ОБЛАСТИ</w:t>
      </w:r>
    </w:p>
    <w:p w:rsidR="00CB19CA" w:rsidRPr="00CB19CA" w:rsidRDefault="00CB19CA" w:rsidP="00CB19C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Приложение N 1</w:t>
      </w:r>
      <w:r w:rsidRPr="00CB19CA">
        <w:rPr>
          <w:rFonts w:ascii="Arial" w:eastAsia="Times New Roman" w:hAnsi="Arial" w:cs="Arial"/>
          <w:color w:val="2D2D2D"/>
          <w:spacing w:val="2"/>
          <w:sz w:val="21"/>
          <w:szCs w:val="21"/>
          <w:lang w:eastAsia="ru-RU"/>
        </w:rPr>
        <w:br/>
        <w:t>к Закону</w:t>
      </w:r>
      <w:r w:rsidRPr="00CB19CA">
        <w:rPr>
          <w:rFonts w:ascii="Arial" w:eastAsia="Times New Roman" w:hAnsi="Arial" w:cs="Arial"/>
          <w:color w:val="2D2D2D"/>
          <w:spacing w:val="2"/>
          <w:sz w:val="21"/>
          <w:szCs w:val="21"/>
          <w:lang w:eastAsia="ru-RU"/>
        </w:rPr>
        <w:br/>
        <w:t>Владимирской области</w:t>
      </w:r>
      <w:r w:rsidRPr="00CB19CA">
        <w:rPr>
          <w:rFonts w:ascii="Arial" w:eastAsia="Times New Roman" w:hAnsi="Arial" w:cs="Arial"/>
          <w:color w:val="2D2D2D"/>
          <w:spacing w:val="2"/>
          <w:sz w:val="21"/>
          <w:szCs w:val="21"/>
          <w:lang w:eastAsia="ru-RU"/>
        </w:rPr>
        <w:br/>
        <w:t>от 02.10.2007 N 120-ОЗ</w:t>
      </w:r>
    </w:p>
    <w:p w:rsidR="00CB19CA" w:rsidRPr="00CB19CA" w:rsidRDefault="00CB19CA" w:rsidP="00CB19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06.06.2008 N 99-ОЗ</w:t>
      </w:r>
      <w:r w:rsidRPr="00CB19CA">
        <w:rPr>
          <w:rFonts w:ascii="Arial" w:eastAsia="Times New Roman" w:hAnsi="Arial" w:cs="Arial"/>
          <w:color w:val="2D2D2D"/>
          <w:spacing w:val="2"/>
          <w:sz w:val="21"/>
          <w:szCs w:val="21"/>
          <w:lang w:eastAsia="ru-RU"/>
        </w:rPr>
        <w:t>)</w:t>
      </w:r>
    </w:p>
    <w:p w:rsidR="00CB19CA" w:rsidRPr="00CB19CA" w:rsidRDefault="00CB19CA" w:rsidP="00CB19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Поселок Балакирево.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Поселок Вольгинский.</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Поселок Городищи.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Поселок Красная Горбатка.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Поселок Мелехово.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(п. 5 в ред.</w:t>
      </w:r>
      <w:r w:rsidRPr="00CB19CA">
        <w:rPr>
          <w:rFonts w:ascii="Times New Roman" w:eastAsia="Times New Roman" w:hAnsi="Times New Roman" w:cs="Times New Roman"/>
          <w:color w:val="2D2D2D"/>
          <w:spacing w:val="2"/>
          <w:sz w:val="21"/>
          <w:szCs w:val="21"/>
          <w:lang w:eastAsia="ru-RU"/>
        </w:rPr>
        <w:t> </w:t>
      </w:r>
      <w:r w:rsidRPr="00CB19CA">
        <w:rPr>
          <w:rFonts w:ascii="Arial" w:eastAsia="Times New Roman" w:hAnsi="Arial" w:cs="Arial"/>
          <w:color w:val="00466E"/>
          <w:spacing w:val="2"/>
          <w:sz w:val="21"/>
          <w:szCs w:val="21"/>
          <w:u w:val="single"/>
          <w:lang w:eastAsia="ru-RU"/>
        </w:rPr>
        <w:t>Закона Владимирской области от 06.06.2008 N 99-ОЗ</w:t>
      </w:r>
      <w:r w:rsidRPr="00CB19CA">
        <w:rPr>
          <w:rFonts w:ascii="Arial" w:eastAsia="Times New Roman" w:hAnsi="Arial" w:cs="Arial"/>
          <w:color w:val="2D2D2D"/>
          <w:spacing w:val="2"/>
          <w:sz w:val="21"/>
          <w:szCs w:val="21"/>
          <w:lang w:eastAsia="ru-RU"/>
        </w:rPr>
        <w:t>)</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Поселок Мстера.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Поселок Никологоры.</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8. Поселок Ставрово.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r>
    </w:p>
    <w:p w:rsidR="00CB19CA" w:rsidRPr="00CB19CA" w:rsidRDefault="00CB19CA" w:rsidP="00CB19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Приложение N 2. ПЕРЕЧЕНЬ ГОРОДОВ ВЛАДИМИРСКОЙ ОБЛАСТИ, РАБОТА В КОТОРЫХ В КАЧЕСТВЕ СПЕЦИАЛИСТОВ ГОСУДАРСТВЕННОЙ ВЕТЕРИНАРНОЙ СЛУЖБЫ ПРЕДОСТАВЛЯЕТ ПРАВО НА МЕРЫ СОЦИАЛЬНОЙ ПОДДЕРЖКИ ПО ОПЛАТЕ ЗА СОДЕРЖАНИЕ ЖИЛЬЯ, УСЛУГ ТЕПЛОСНАБЖЕНИЯ (ОТОПЛЕНИЯ) И ...</w:t>
      </w:r>
    </w:p>
    <w:p w:rsidR="00CB19CA" w:rsidRPr="00CB19CA" w:rsidRDefault="00CB19CA" w:rsidP="00CB19C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Приложение N 2</w:t>
      </w:r>
      <w:r w:rsidRPr="00CB19CA">
        <w:rPr>
          <w:rFonts w:ascii="Arial" w:eastAsia="Times New Roman" w:hAnsi="Arial" w:cs="Arial"/>
          <w:color w:val="2D2D2D"/>
          <w:spacing w:val="2"/>
          <w:sz w:val="21"/>
          <w:szCs w:val="21"/>
          <w:lang w:eastAsia="ru-RU"/>
        </w:rPr>
        <w:br/>
        <w:t>к Закону</w:t>
      </w:r>
      <w:r w:rsidRPr="00CB19CA">
        <w:rPr>
          <w:rFonts w:ascii="Arial" w:eastAsia="Times New Roman" w:hAnsi="Arial" w:cs="Arial"/>
          <w:color w:val="2D2D2D"/>
          <w:spacing w:val="2"/>
          <w:sz w:val="21"/>
          <w:szCs w:val="21"/>
          <w:lang w:eastAsia="ru-RU"/>
        </w:rPr>
        <w:br/>
        <w:t>Владимирской области</w:t>
      </w:r>
      <w:r w:rsidRPr="00CB19CA">
        <w:rPr>
          <w:rFonts w:ascii="Arial" w:eastAsia="Times New Roman" w:hAnsi="Arial" w:cs="Arial"/>
          <w:color w:val="2D2D2D"/>
          <w:spacing w:val="2"/>
          <w:sz w:val="21"/>
          <w:szCs w:val="21"/>
          <w:lang w:eastAsia="ru-RU"/>
        </w:rPr>
        <w:br/>
        <w:t>от 02.10.2007 N 120-ОЗ</w:t>
      </w:r>
    </w:p>
    <w:p w:rsidR="00CB19CA" w:rsidRPr="00CB19CA" w:rsidRDefault="00CB19CA" w:rsidP="00CB19C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B19CA">
        <w:rPr>
          <w:rFonts w:ascii="Arial" w:eastAsia="Times New Roman" w:hAnsi="Arial" w:cs="Arial"/>
          <w:color w:val="3C3C3C"/>
          <w:spacing w:val="2"/>
          <w:sz w:val="31"/>
          <w:szCs w:val="31"/>
          <w:lang w:eastAsia="ru-RU"/>
        </w:rPr>
        <w:t>ПЕРЕЧЕНЬ ГОРОДОВ ВЛАДИМИРСКОЙ ОБЛАСТИ, РАБОТА В КОТОРЫХ В КАЧЕСТВЕ СПЕЦИАЛИСТОВ ГОСУДАРСТВЕННОЙ ВЕТЕРИНАРНОЙ СЛУЖБЫ ПРЕДОСТАВЛЯЕТ ПРАВО НА МЕРЫ СОЦИАЛЬНОЙ ПОДДЕРЖКИ ПО ОПЛАТЕ ЗА СОДЕРЖАНИЕ ЖИЛЬЯ, УСЛУГ ТЕПЛОСНАБЖЕНИЯ (ОТОПЛЕНИЯ) И ЭЛЕКТРОСНАБЖЕНИЯ</w:t>
      </w:r>
    </w:p>
    <w:p w:rsidR="00CB19CA" w:rsidRPr="00CB19CA" w:rsidRDefault="00CB19CA" w:rsidP="00CB19CA">
      <w:pPr>
        <w:shd w:val="clear" w:color="auto" w:fill="FFFFFF"/>
        <w:spacing w:line="315" w:lineRule="atLeast"/>
        <w:textAlignment w:val="baseline"/>
        <w:rPr>
          <w:rFonts w:ascii="Arial" w:eastAsia="Times New Roman" w:hAnsi="Arial" w:cs="Arial"/>
          <w:color w:val="2D2D2D"/>
          <w:spacing w:val="2"/>
          <w:sz w:val="21"/>
          <w:szCs w:val="21"/>
          <w:lang w:eastAsia="ru-RU"/>
        </w:rPr>
      </w:pPr>
      <w:r w:rsidRPr="00CB19CA">
        <w:rPr>
          <w:rFonts w:ascii="Arial" w:eastAsia="Times New Roman" w:hAnsi="Arial" w:cs="Arial"/>
          <w:color w:val="2D2D2D"/>
          <w:spacing w:val="2"/>
          <w:sz w:val="21"/>
          <w:szCs w:val="21"/>
          <w:lang w:eastAsia="ru-RU"/>
        </w:rPr>
        <w:t>1. Гороховец.</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2. Камешково.</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3. Киржач.</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4. Меленки.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5. Петушки.</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6. Судогда.</w:t>
      </w:r>
      <w:r w:rsidRPr="00CB19CA">
        <w:rPr>
          <w:rFonts w:ascii="Arial" w:eastAsia="Times New Roman" w:hAnsi="Arial" w:cs="Arial"/>
          <w:color w:val="2D2D2D"/>
          <w:spacing w:val="2"/>
          <w:sz w:val="21"/>
          <w:szCs w:val="21"/>
          <w:lang w:eastAsia="ru-RU"/>
        </w:rPr>
        <w:br/>
      </w:r>
      <w:r w:rsidRPr="00CB19CA">
        <w:rPr>
          <w:rFonts w:ascii="Arial" w:eastAsia="Times New Roman" w:hAnsi="Arial" w:cs="Arial"/>
          <w:color w:val="2D2D2D"/>
          <w:spacing w:val="2"/>
          <w:sz w:val="21"/>
          <w:szCs w:val="21"/>
          <w:lang w:eastAsia="ru-RU"/>
        </w:rPr>
        <w:br/>
        <w:t>7. Юрьев-Польский.</w:t>
      </w:r>
    </w:p>
    <w:p w:rsidR="00CB19CA" w:rsidRPr="00CB19CA" w:rsidRDefault="00CB19CA" w:rsidP="00CB19CA">
      <w:pPr>
        <w:spacing w:after="0" w:line="240" w:lineRule="auto"/>
        <w:ind w:left="465"/>
        <w:jc w:val="center"/>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CD6"/>
    <w:multiLevelType w:val="multilevel"/>
    <w:tmpl w:val="7BFC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1196A"/>
    <w:multiLevelType w:val="multilevel"/>
    <w:tmpl w:val="726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C61DB"/>
    <w:multiLevelType w:val="multilevel"/>
    <w:tmpl w:val="CF6C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444A2"/>
    <w:multiLevelType w:val="multilevel"/>
    <w:tmpl w:val="72B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F113E"/>
    <w:multiLevelType w:val="multilevel"/>
    <w:tmpl w:val="314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03CBC"/>
    <w:multiLevelType w:val="multilevel"/>
    <w:tmpl w:val="65E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F6CFF"/>
    <w:multiLevelType w:val="multilevel"/>
    <w:tmpl w:val="993E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91BBE"/>
    <w:multiLevelType w:val="multilevel"/>
    <w:tmpl w:val="F3F2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13"/>
    <w:rsid w:val="00B21213"/>
    <w:rsid w:val="00CB19C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1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9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19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19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9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19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19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19C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B19CA"/>
    <w:rPr>
      <w:color w:val="0000FF"/>
      <w:u w:val="single"/>
    </w:rPr>
  </w:style>
  <w:style w:type="character" w:styleId="a4">
    <w:name w:val="FollowedHyperlink"/>
    <w:basedOn w:val="a0"/>
    <w:uiPriority w:val="99"/>
    <w:semiHidden/>
    <w:unhideWhenUsed/>
    <w:rsid w:val="00CB19CA"/>
    <w:rPr>
      <w:color w:val="800080"/>
      <w:u w:val="single"/>
    </w:rPr>
  </w:style>
  <w:style w:type="paragraph" w:styleId="z-">
    <w:name w:val="HTML Top of Form"/>
    <w:basedOn w:val="a"/>
    <w:next w:val="a"/>
    <w:link w:val="z-0"/>
    <w:hidden/>
    <w:uiPriority w:val="99"/>
    <w:semiHidden/>
    <w:unhideWhenUsed/>
    <w:rsid w:val="00CB19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19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19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19CA"/>
    <w:rPr>
      <w:rFonts w:ascii="Arial" w:eastAsia="Times New Roman" w:hAnsi="Arial" w:cs="Arial"/>
      <w:vanish/>
      <w:sz w:val="16"/>
      <w:szCs w:val="16"/>
      <w:lang w:eastAsia="ru-RU"/>
    </w:rPr>
  </w:style>
  <w:style w:type="character" w:customStyle="1" w:styleId="headernametx">
    <w:name w:val="header_name_tx"/>
    <w:basedOn w:val="a0"/>
    <w:rsid w:val="00CB19CA"/>
  </w:style>
  <w:style w:type="character" w:customStyle="1" w:styleId="apple-converted-space">
    <w:name w:val="apple-converted-space"/>
    <w:basedOn w:val="a0"/>
    <w:rsid w:val="00CB19CA"/>
  </w:style>
  <w:style w:type="character" w:customStyle="1" w:styleId="info-title">
    <w:name w:val="info-title"/>
    <w:basedOn w:val="a0"/>
    <w:rsid w:val="00CB19CA"/>
  </w:style>
  <w:style w:type="paragraph" w:customStyle="1" w:styleId="headertext">
    <w:name w:val="headertext"/>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19CA"/>
    <w:rPr>
      <w:b/>
      <w:bCs/>
    </w:rPr>
  </w:style>
  <w:style w:type="paragraph" w:customStyle="1" w:styleId="copyright">
    <w:name w:val="copyright"/>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B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1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9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19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19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9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19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19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19C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B19CA"/>
    <w:rPr>
      <w:color w:val="0000FF"/>
      <w:u w:val="single"/>
    </w:rPr>
  </w:style>
  <w:style w:type="character" w:styleId="a4">
    <w:name w:val="FollowedHyperlink"/>
    <w:basedOn w:val="a0"/>
    <w:uiPriority w:val="99"/>
    <w:semiHidden/>
    <w:unhideWhenUsed/>
    <w:rsid w:val="00CB19CA"/>
    <w:rPr>
      <w:color w:val="800080"/>
      <w:u w:val="single"/>
    </w:rPr>
  </w:style>
  <w:style w:type="paragraph" w:styleId="z-">
    <w:name w:val="HTML Top of Form"/>
    <w:basedOn w:val="a"/>
    <w:next w:val="a"/>
    <w:link w:val="z-0"/>
    <w:hidden/>
    <w:uiPriority w:val="99"/>
    <w:semiHidden/>
    <w:unhideWhenUsed/>
    <w:rsid w:val="00CB19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19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19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19CA"/>
    <w:rPr>
      <w:rFonts w:ascii="Arial" w:eastAsia="Times New Roman" w:hAnsi="Arial" w:cs="Arial"/>
      <w:vanish/>
      <w:sz w:val="16"/>
      <w:szCs w:val="16"/>
      <w:lang w:eastAsia="ru-RU"/>
    </w:rPr>
  </w:style>
  <w:style w:type="character" w:customStyle="1" w:styleId="headernametx">
    <w:name w:val="header_name_tx"/>
    <w:basedOn w:val="a0"/>
    <w:rsid w:val="00CB19CA"/>
  </w:style>
  <w:style w:type="character" w:customStyle="1" w:styleId="apple-converted-space">
    <w:name w:val="apple-converted-space"/>
    <w:basedOn w:val="a0"/>
    <w:rsid w:val="00CB19CA"/>
  </w:style>
  <w:style w:type="character" w:customStyle="1" w:styleId="info-title">
    <w:name w:val="info-title"/>
    <w:basedOn w:val="a0"/>
    <w:rsid w:val="00CB19CA"/>
  </w:style>
  <w:style w:type="paragraph" w:customStyle="1" w:styleId="headertext">
    <w:name w:val="headertext"/>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19CA"/>
    <w:rPr>
      <w:b/>
      <w:bCs/>
    </w:rPr>
  </w:style>
  <w:style w:type="paragraph" w:customStyle="1" w:styleId="copyright">
    <w:name w:val="copyright"/>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B1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B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61422">
      <w:bodyDiv w:val="1"/>
      <w:marLeft w:val="0"/>
      <w:marRight w:val="0"/>
      <w:marTop w:val="0"/>
      <w:marBottom w:val="0"/>
      <w:divBdr>
        <w:top w:val="none" w:sz="0" w:space="0" w:color="auto"/>
        <w:left w:val="none" w:sz="0" w:space="0" w:color="auto"/>
        <w:bottom w:val="none" w:sz="0" w:space="0" w:color="auto"/>
        <w:right w:val="none" w:sz="0" w:space="0" w:color="auto"/>
      </w:divBdr>
      <w:divsChild>
        <w:div w:id="1135101484">
          <w:marLeft w:val="300"/>
          <w:marRight w:val="300"/>
          <w:marTop w:val="0"/>
          <w:marBottom w:val="0"/>
          <w:divBdr>
            <w:top w:val="none" w:sz="0" w:space="0" w:color="auto"/>
            <w:left w:val="none" w:sz="0" w:space="0" w:color="auto"/>
            <w:bottom w:val="none" w:sz="0" w:space="0" w:color="auto"/>
            <w:right w:val="none" w:sz="0" w:space="0" w:color="auto"/>
          </w:divBdr>
          <w:divsChild>
            <w:div w:id="1640257437">
              <w:marLeft w:val="0"/>
              <w:marRight w:val="0"/>
              <w:marTop w:val="150"/>
              <w:marBottom w:val="210"/>
              <w:divBdr>
                <w:top w:val="none" w:sz="0" w:space="0" w:color="auto"/>
                <w:left w:val="none" w:sz="0" w:space="0" w:color="auto"/>
                <w:bottom w:val="none" w:sz="0" w:space="0" w:color="auto"/>
                <w:right w:val="none" w:sz="0" w:space="0" w:color="auto"/>
              </w:divBdr>
              <w:divsChild>
                <w:div w:id="2078821194">
                  <w:marLeft w:val="15"/>
                  <w:marRight w:val="15"/>
                  <w:marTop w:val="15"/>
                  <w:marBottom w:val="15"/>
                  <w:divBdr>
                    <w:top w:val="none" w:sz="0" w:space="0" w:color="auto"/>
                    <w:left w:val="none" w:sz="0" w:space="0" w:color="auto"/>
                    <w:bottom w:val="none" w:sz="0" w:space="0" w:color="auto"/>
                    <w:right w:val="none" w:sz="0" w:space="0" w:color="auto"/>
                  </w:divBdr>
                  <w:divsChild>
                    <w:div w:id="1061252843">
                      <w:marLeft w:val="0"/>
                      <w:marRight w:val="0"/>
                      <w:marTop w:val="0"/>
                      <w:marBottom w:val="0"/>
                      <w:divBdr>
                        <w:top w:val="none" w:sz="0" w:space="0" w:color="auto"/>
                        <w:left w:val="none" w:sz="0" w:space="0" w:color="auto"/>
                        <w:bottom w:val="none" w:sz="0" w:space="0" w:color="auto"/>
                        <w:right w:val="none" w:sz="0" w:space="0" w:color="auto"/>
                      </w:divBdr>
                    </w:div>
                    <w:div w:id="1043868341">
                      <w:marLeft w:val="0"/>
                      <w:marRight w:val="0"/>
                      <w:marTop w:val="0"/>
                      <w:marBottom w:val="0"/>
                      <w:divBdr>
                        <w:top w:val="none" w:sz="0" w:space="0" w:color="auto"/>
                        <w:left w:val="none" w:sz="0" w:space="0" w:color="auto"/>
                        <w:bottom w:val="none" w:sz="0" w:space="0" w:color="auto"/>
                        <w:right w:val="none" w:sz="0" w:space="0" w:color="auto"/>
                      </w:divBdr>
                    </w:div>
                  </w:divsChild>
                </w:div>
                <w:div w:id="1608541261">
                  <w:marLeft w:val="0"/>
                  <w:marRight w:val="0"/>
                  <w:marTop w:val="0"/>
                  <w:marBottom w:val="0"/>
                  <w:divBdr>
                    <w:top w:val="none" w:sz="0" w:space="0" w:color="auto"/>
                    <w:left w:val="none" w:sz="0" w:space="0" w:color="auto"/>
                    <w:bottom w:val="none" w:sz="0" w:space="0" w:color="auto"/>
                    <w:right w:val="none" w:sz="0" w:space="0" w:color="auto"/>
                  </w:divBdr>
                  <w:divsChild>
                    <w:div w:id="537595724">
                      <w:marLeft w:val="0"/>
                      <w:marRight w:val="0"/>
                      <w:marTop w:val="0"/>
                      <w:marBottom w:val="0"/>
                      <w:divBdr>
                        <w:top w:val="none" w:sz="0" w:space="0" w:color="auto"/>
                        <w:left w:val="none" w:sz="0" w:space="0" w:color="auto"/>
                        <w:bottom w:val="none" w:sz="0" w:space="0" w:color="auto"/>
                        <w:right w:val="none" w:sz="0" w:space="0" w:color="auto"/>
                      </w:divBdr>
                      <w:divsChild>
                        <w:div w:id="50620893">
                          <w:marLeft w:val="0"/>
                          <w:marRight w:val="0"/>
                          <w:marTop w:val="0"/>
                          <w:marBottom w:val="0"/>
                          <w:divBdr>
                            <w:top w:val="none" w:sz="0" w:space="0" w:color="auto"/>
                            <w:left w:val="none" w:sz="0" w:space="0" w:color="auto"/>
                            <w:bottom w:val="none" w:sz="0" w:space="0" w:color="auto"/>
                            <w:right w:val="none" w:sz="0" w:space="0" w:color="auto"/>
                          </w:divBdr>
                          <w:divsChild>
                            <w:div w:id="1883781891">
                              <w:marLeft w:val="7905"/>
                              <w:marRight w:val="0"/>
                              <w:marTop w:val="0"/>
                              <w:marBottom w:val="0"/>
                              <w:divBdr>
                                <w:top w:val="none" w:sz="0" w:space="0" w:color="auto"/>
                                <w:left w:val="none" w:sz="0" w:space="0" w:color="auto"/>
                                <w:bottom w:val="none" w:sz="0" w:space="0" w:color="auto"/>
                                <w:right w:val="none" w:sz="0" w:space="0" w:color="auto"/>
                              </w:divBdr>
                            </w:div>
                          </w:divsChild>
                        </w:div>
                        <w:div w:id="1486126260">
                          <w:marLeft w:val="-19635"/>
                          <w:marRight w:val="450"/>
                          <w:marTop w:val="525"/>
                          <w:marBottom w:val="0"/>
                          <w:divBdr>
                            <w:top w:val="none" w:sz="0" w:space="0" w:color="auto"/>
                            <w:left w:val="none" w:sz="0" w:space="0" w:color="auto"/>
                            <w:bottom w:val="none" w:sz="0" w:space="0" w:color="auto"/>
                            <w:right w:val="none" w:sz="0" w:space="0" w:color="auto"/>
                          </w:divBdr>
                        </w:div>
                        <w:div w:id="78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8775">
                  <w:marLeft w:val="15"/>
                  <w:marRight w:val="15"/>
                  <w:marTop w:val="0"/>
                  <w:marBottom w:val="0"/>
                  <w:divBdr>
                    <w:top w:val="none" w:sz="0" w:space="0" w:color="auto"/>
                    <w:left w:val="none" w:sz="0" w:space="0" w:color="auto"/>
                    <w:bottom w:val="none" w:sz="0" w:space="0" w:color="auto"/>
                    <w:right w:val="none" w:sz="0" w:space="0" w:color="auto"/>
                  </w:divBdr>
                </w:div>
              </w:divsChild>
            </w:div>
            <w:div w:id="574824537">
              <w:marLeft w:val="0"/>
              <w:marRight w:val="0"/>
              <w:marTop w:val="0"/>
              <w:marBottom w:val="690"/>
              <w:divBdr>
                <w:top w:val="none" w:sz="0" w:space="0" w:color="auto"/>
                <w:left w:val="none" w:sz="0" w:space="0" w:color="auto"/>
                <w:bottom w:val="none" w:sz="0" w:space="0" w:color="auto"/>
                <w:right w:val="none" w:sz="0" w:space="0" w:color="auto"/>
              </w:divBdr>
              <w:divsChild>
                <w:div w:id="1164659148">
                  <w:marLeft w:val="0"/>
                  <w:marRight w:val="0"/>
                  <w:marTop w:val="0"/>
                  <w:marBottom w:val="450"/>
                  <w:divBdr>
                    <w:top w:val="none" w:sz="0" w:space="0" w:color="auto"/>
                    <w:left w:val="none" w:sz="0" w:space="0" w:color="auto"/>
                    <w:bottom w:val="none" w:sz="0" w:space="0" w:color="auto"/>
                    <w:right w:val="none" w:sz="0" w:space="0" w:color="auto"/>
                  </w:divBdr>
                  <w:divsChild>
                    <w:div w:id="956180416">
                      <w:marLeft w:val="0"/>
                      <w:marRight w:val="0"/>
                      <w:marTop w:val="0"/>
                      <w:marBottom w:val="0"/>
                      <w:divBdr>
                        <w:top w:val="none" w:sz="0" w:space="0" w:color="auto"/>
                        <w:left w:val="none" w:sz="0" w:space="0" w:color="auto"/>
                        <w:bottom w:val="none" w:sz="0" w:space="0" w:color="auto"/>
                        <w:right w:val="none" w:sz="0" w:space="0" w:color="auto"/>
                      </w:divBdr>
                    </w:div>
                    <w:div w:id="13880967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21744308">
                          <w:marLeft w:val="0"/>
                          <w:marRight w:val="0"/>
                          <w:marTop w:val="0"/>
                          <w:marBottom w:val="1050"/>
                          <w:divBdr>
                            <w:top w:val="none" w:sz="0" w:space="0" w:color="auto"/>
                            <w:left w:val="none" w:sz="0" w:space="0" w:color="auto"/>
                            <w:bottom w:val="none" w:sz="0" w:space="0" w:color="auto"/>
                            <w:right w:val="none" w:sz="0" w:space="0" w:color="auto"/>
                          </w:divBdr>
                          <w:divsChild>
                            <w:div w:id="1356346438">
                              <w:marLeft w:val="0"/>
                              <w:marRight w:val="0"/>
                              <w:marTop w:val="0"/>
                              <w:marBottom w:val="0"/>
                              <w:divBdr>
                                <w:top w:val="none" w:sz="0" w:space="0" w:color="auto"/>
                                <w:left w:val="none" w:sz="0" w:space="0" w:color="auto"/>
                                <w:bottom w:val="none" w:sz="0" w:space="0" w:color="auto"/>
                                <w:right w:val="none" w:sz="0" w:space="0" w:color="auto"/>
                              </w:divBdr>
                            </w:div>
                            <w:div w:id="319119870">
                              <w:marLeft w:val="0"/>
                              <w:marRight w:val="0"/>
                              <w:marTop w:val="0"/>
                              <w:marBottom w:val="0"/>
                              <w:divBdr>
                                <w:top w:val="none" w:sz="0" w:space="0" w:color="auto"/>
                                <w:left w:val="none" w:sz="0" w:space="0" w:color="auto"/>
                                <w:bottom w:val="none" w:sz="0" w:space="0" w:color="auto"/>
                                <w:right w:val="none" w:sz="0" w:space="0" w:color="auto"/>
                              </w:divBdr>
                              <w:divsChild>
                                <w:div w:id="215046985">
                                  <w:marLeft w:val="0"/>
                                  <w:marRight w:val="0"/>
                                  <w:marTop w:val="0"/>
                                  <w:marBottom w:val="0"/>
                                  <w:divBdr>
                                    <w:top w:val="none" w:sz="0" w:space="0" w:color="auto"/>
                                    <w:left w:val="none" w:sz="0" w:space="0" w:color="auto"/>
                                    <w:bottom w:val="none" w:sz="0" w:space="0" w:color="auto"/>
                                    <w:right w:val="none" w:sz="0" w:space="0" w:color="auto"/>
                                  </w:divBdr>
                                  <w:divsChild>
                                    <w:div w:id="1913852062">
                                      <w:marLeft w:val="0"/>
                                      <w:marRight w:val="0"/>
                                      <w:marTop w:val="0"/>
                                      <w:marBottom w:val="0"/>
                                      <w:divBdr>
                                        <w:top w:val="none" w:sz="0" w:space="0" w:color="auto"/>
                                        <w:left w:val="none" w:sz="0" w:space="0" w:color="auto"/>
                                        <w:bottom w:val="none" w:sz="0" w:space="0" w:color="auto"/>
                                        <w:right w:val="none" w:sz="0" w:space="0" w:color="auto"/>
                                      </w:divBdr>
                                      <w:divsChild>
                                        <w:div w:id="2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425821">
              <w:marLeft w:val="0"/>
              <w:marRight w:val="0"/>
              <w:marTop w:val="0"/>
              <w:marBottom w:val="225"/>
              <w:divBdr>
                <w:top w:val="single" w:sz="6" w:space="0" w:color="E0E0E0"/>
                <w:left w:val="single" w:sz="6" w:space="0" w:color="E0E0E0"/>
                <w:bottom w:val="single" w:sz="6" w:space="0" w:color="E0E0E0"/>
                <w:right w:val="single" w:sz="6" w:space="0" w:color="E0E0E0"/>
              </w:divBdr>
              <w:divsChild>
                <w:div w:id="1916358318">
                  <w:marLeft w:val="0"/>
                  <w:marRight w:val="0"/>
                  <w:marTop w:val="0"/>
                  <w:marBottom w:val="0"/>
                  <w:divBdr>
                    <w:top w:val="none" w:sz="0" w:space="0" w:color="auto"/>
                    <w:left w:val="none" w:sz="0" w:space="0" w:color="auto"/>
                    <w:bottom w:val="none" w:sz="0" w:space="0" w:color="auto"/>
                    <w:right w:val="none" w:sz="0" w:space="0" w:color="auto"/>
                  </w:divBdr>
                </w:div>
                <w:div w:id="326060173">
                  <w:marLeft w:val="0"/>
                  <w:marRight w:val="0"/>
                  <w:marTop w:val="0"/>
                  <w:marBottom w:val="0"/>
                  <w:divBdr>
                    <w:top w:val="none" w:sz="0" w:space="0" w:color="auto"/>
                    <w:left w:val="none" w:sz="0" w:space="0" w:color="auto"/>
                    <w:bottom w:val="none" w:sz="0" w:space="0" w:color="auto"/>
                    <w:right w:val="none" w:sz="0" w:space="0" w:color="auto"/>
                  </w:divBdr>
                </w:div>
              </w:divsChild>
            </w:div>
            <w:div w:id="1767723629">
              <w:marLeft w:val="0"/>
              <w:marRight w:val="0"/>
              <w:marTop w:val="0"/>
              <w:marBottom w:val="0"/>
              <w:divBdr>
                <w:top w:val="none" w:sz="0" w:space="0" w:color="auto"/>
                <w:left w:val="none" w:sz="0" w:space="0" w:color="auto"/>
                <w:bottom w:val="none" w:sz="0" w:space="0" w:color="auto"/>
                <w:right w:val="none" w:sz="0" w:space="0" w:color="auto"/>
              </w:divBdr>
              <w:divsChild>
                <w:div w:id="1236937567">
                  <w:marLeft w:val="0"/>
                  <w:marRight w:val="0"/>
                  <w:marTop w:val="0"/>
                  <w:marBottom w:val="0"/>
                  <w:divBdr>
                    <w:top w:val="none" w:sz="0" w:space="0" w:color="auto"/>
                    <w:left w:val="none" w:sz="0" w:space="0" w:color="auto"/>
                    <w:bottom w:val="none" w:sz="0" w:space="0" w:color="auto"/>
                    <w:right w:val="none" w:sz="0" w:space="0" w:color="auto"/>
                  </w:divBdr>
                </w:div>
                <w:div w:id="2096172689">
                  <w:marLeft w:val="0"/>
                  <w:marRight w:val="0"/>
                  <w:marTop w:val="0"/>
                  <w:marBottom w:val="0"/>
                  <w:divBdr>
                    <w:top w:val="none" w:sz="0" w:space="0" w:color="auto"/>
                    <w:left w:val="none" w:sz="0" w:space="0" w:color="auto"/>
                    <w:bottom w:val="none" w:sz="0" w:space="0" w:color="auto"/>
                    <w:right w:val="none" w:sz="0" w:space="0" w:color="auto"/>
                  </w:divBdr>
                </w:div>
                <w:div w:id="1564171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18988</Words>
  <Characters>108236</Characters>
  <Application>Microsoft Office Word</Application>
  <DocSecurity>0</DocSecurity>
  <Lines>901</Lines>
  <Paragraphs>253</Paragraphs>
  <ScaleCrop>false</ScaleCrop>
  <Company/>
  <LinksUpToDate>false</LinksUpToDate>
  <CharactersWithSpaces>126971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2016-08-19T14:20:00Z</dcterms:created>
  <dcterms:modified xsi:type="dcterms:W3CDTF">2016-08-19T14:21:00Z</dcterms:modified>
</cp:coreProperties>
</file>