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bookmarkEnd w:id="0"/>
      <w:r w:rsidRPr="00660581">
        <w:rPr>
          <w:rFonts w:ascii="Arial" w:eastAsia="Times New Roman" w:hAnsi="Arial" w:cs="Arial"/>
          <w:color w:val="3C3C3C"/>
          <w:spacing w:val="2"/>
          <w:sz w:val="31"/>
          <w:szCs w:val="31"/>
          <w:lang w:eastAsia="ru-RU"/>
        </w:rPr>
        <w:t>ЗАКОН</w:t>
      </w:r>
      <w:r w:rsidRPr="00660581">
        <w:rPr>
          <w:rFonts w:ascii="Arial" w:eastAsia="Times New Roman" w:hAnsi="Arial" w:cs="Arial"/>
          <w:color w:val="3C3C3C"/>
          <w:spacing w:val="2"/>
          <w:sz w:val="31"/>
          <w:szCs w:val="31"/>
          <w:lang w:eastAsia="ru-RU"/>
        </w:rPr>
        <w:br/>
        <w:t> </w:t>
      </w:r>
      <w:r w:rsidRPr="00660581">
        <w:rPr>
          <w:rFonts w:ascii="Arial" w:eastAsia="Times New Roman" w:hAnsi="Arial" w:cs="Arial"/>
          <w:color w:val="3C3C3C"/>
          <w:spacing w:val="2"/>
          <w:sz w:val="31"/>
          <w:szCs w:val="31"/>
          <w:lang w:eastAsia="ru-RU"/>
        </w:rPr>
        <w:br/>
        <w:t> ВОРОНЕЖСКОЙ ОБЛАСТИ </w:t>
      </w:r>
      <w:r w:rsidRPr="00660581">
        <w:rPr>
          <w:rFonts w:ascii="Arial" w:eastAsia="Times New Roman" w:hAnsi="Arial" w:cs="Arial"/>
          <w:color w:val="3C3C3C"/>
          <w:spacing w:val="2"/>
          <w:sz w:val="31"/>
          <w:szCs w:val="31"/>
          <w:lang w:eastAsia="ru-RU"/>
        </w:rPr>
        <w:br/>
        <w:t> </w:t>
      </w:r>
      <w:r w:rsidRPr="00660581">
        <w:rPr>
          <w:rFonts w:ascii="Arial" w:eastAsia="Times New Roman" w:hAnsi="Arial" w:cs="Arial"/>
          <w:color w:val="3C3C3C"/>
          <w:spacing w:val="2"/>
          <w:sz w:val="31"/>
          <w:szCs w:val="31"/>
          <w:lang w:eastAsia="ru-RU"/>
        </w:rPr>
        <w:br/>
        <w:t>от 14 ноября 2008 года N 103-ОЗ</w:t>
      </w:r>
      <w:r w:rsidRPr="00660581">
        <w:rPr>
          <w:rFonts w:ascii="Arial" w:eastAsia="Times New Roman" w:hAnsi="Arial" w:cs="Arial"/>
          <w:color w:val="3C3C3C"/>
          <w:spacing w:val="2"/>
          <w:sz w:val="31"/>
          <w:szCs w:val="31"/>
          <w:lang w:eastAsia="ru-RU"/>
        </w:rPr>
        <w:br/>
        <w:t> </w:t>
      </w:r>
      <w:r w:rsidRPr="00660581">
        <w:rPr>
          <w:rFonts w:ascii="Arial" w:eastAsia="Times New Roman" w:hAnsi="Arial" w:cs="Arial"/>
          <w:color w:val="3C3C3C"/>
          <w:spacing w:val="2"/>
          <w:sz w:val="31"/>
          <w:szCs w:val="31"/>
          <w:lang w:eastAsia="ru-RU"/>
        </w:rPr>
        <w:br/>
        <w:t> </w:t>
      </w:r>
      <w:r w:rsidRPr="00660581">
        <w:rPr>
          <w:rFonts w:ascii="Arial" w:eastAsia="Times New Roman" w:hAnsi="Arial" w:cs="Arial"/>
          <w:color w:val="3C3C3C"/>
          <w:spacing w:val="2"/>
          <w:sz w:val="31"/>
          <w:szCs w:val="31"/>
          <w:lang w:eastAsia="ru-RU"/>
        </w:rPr>
        <w:br/>
        <w:t>О СОЦИАЛЬНОЙ ПОДДЕРЖКЕ ОТДЕЛЬНЫХ КАТЕГОРИЙ ГРАЖДАН В ВОРОНЕЖСКОЙ ОБЛАСТИ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законов Воронежской области от 30.03.2009 N 14-ОЗ, от 06.07.2009 N 72-ОЗ, от 13.07.2009 N 94-ОЗ (ред. 02.12.2010), от 30.06.2010 N 55-ОЗ, от 02.12.2010 N 131-ОЗ, от 24.12.2010 N 137-ОЗ, от 24.12.2010 N 138-ОЗ, от 24.01.2011 N 15-ОЗ, от 05.04.2011 N 43-ОЗ, от 28.04.2011 N 54-ОЗ, от 27.05.2011 N 75-ОЗ, от 11.07.2011 N 109-ОЗ (ред. 23.12.2011), от 01.11.2011 N 149-ОЗ (ред. 23.12.2011), от 29.11.2011 N 168-ОЗ, от 29.11.2011 N 176-ОЗ, от 24.02.2012 N 12-ОЗ, от 24.02.2012 N 14-ОЗ, от 02.04.2012 N 37-ОЗ, от 08.06.2012 N 59-ОЗ, от 25.06.2012 N 91-ОЗ, от 17.10.2012 N 120-ОЗ, от 27.12.2012 N 195-ОЗ, от 17.04.2013 N 27-ОЗ, от 02.10.2013 N 114-ОЗ, от 06.11.2013 N 144-ОЗ, от 03.12.2013 N 176-ОЗ, от 01.04.2014 N 39-ОЗ, от 10.06.2014 N 94-ОЗ, от 10.06.2014 N 95-ОЗ, от 04.08.2014 N 110-ОЗ, от 27.10.2014 N 127-ОЗ, от 11.12.2014 N 186-ОЗ, от 05.05.2015 N 64-ОЗ, от 05.05.2015 N 71-ОЗ, от 05.06.2015 N 85-ОЗ, от 05.06.2015 N 86-ОЗ, от 18.12.2015 N 209-ОЗ, от 18.12.2015 N 210-ОЗ, от 18.12.2015 N 211-ОЗ, от 02.03.2016 N 19-ОЗ, от 08.04.2016 N 23-ОЗ, от 01.06.2016 N 62-ОЗ, от 17.06.2016 N 91-ОЗ, с изм., внесенными законом Воронежской области от 18.12.2015 N 213-ОЗ)</w:t>
      </w:r>
    </w:p>
    <w:p w:rsidR="00660581" w:rsidRPr="00660581" w:rsidRDefault="00660581" w:rsidP="006605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Принят </w:t>
      </w:r>
      <w:r w:rsidRPr="00660581">
        <w:rPr>
          <w:rFonts w:ascii="Arial" w:eastAsia="Times New Roman" w:hAnsi="Arial" w:cs="Arial"/>
          <w:color w:val="2D2D2D"/>
          <w:spacing w:val="2"/>
          <w:sz w:val="21"/>
          <w:szCs w:val="21"/>
          <w:lang w:eastAsia="ru-RU"/>
        </w:rPr>
        <w:br/>
        <w:t>областной Думой</w:t>
      </w:r>
      <w:r w:rsidRPr="00660581">
        <w:rPr>
          <w:rFonts w:ascii="Arial" w:eastAsia="Times New Roman" w:hAnsi="Arial" w:cs="Arial"/>
          <w:color w:val="2D2D2D"/>
          <w:spacing w:val="2"/>
          <w:sz w:val="21"/>
          <w:szCs w:val="21"/>
          <w:lang w:eastAsia="ru-RU"/>
        </w:rPr>
        <w:br/>
        <w:t>11 ноября 2008 года </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Раздел I. ОБЩИЕ ПОЛОЖЕНИЯ</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 ОСНОВНЫЕ ПОЛОЖЕНИЯ</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1. Основные понятия, используемые в настоящем Законе Воронежской области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целях настоящего Закона Воронежской области используются следующие основные понятия: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социальная поддержка - комплекс специальных социальных мер, направленных на создание и поддержание достойных условий существования граждан, нуждающихся в удовлетворении жизненных потребностей;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меры социальной поддержки - система государственных гарантий, предоставляемых населению в денежной и (или) натуральной формах.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реорганизованные населенные пункты городского округа город Воронеж - населенные пункты городского округа город Воронеж, присоединенные к городу Воронежу в соответствии с Законом Воронежской области "О реорганизации территориальных единиц городского округа город Воронеж в форме их присоединения к городу Воронежу".</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(абзац введен законом Воронежской области от 24.12.2010 N 137-ОЗ)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Все иные понятия, используемые в настоящем Законе Воронежской области, применяются в значениях, определенных федеральным законодательством.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(абзац введен законом Воронежской области от 18.12.2015 N 209-ОЗ)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2. Отношения, регулируемые настоящим Законом Воронежской области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Настоящим Законом Воронежской области регулируются отношения, связанные с предоставлением мер социальной поддержки отдельным категориям граждан, в том числе определяются категории граждан, которым предоставляются меры социальной поддержки, устанавливаются формы и содержание указанных мер социальной поддержки, а также порядок и условия их предоставления.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Отношения, связанные с предоставлением гражданам государственной социальной помощи, регулируются Законом Воронежской области "О государственной социальной помощи в Воронежской области" и иными нормативными правовыми актами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04.08.2014 N 110-ОЗ)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3. Законодательство Воронежской области о социальной поддержке граждан</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Законодательство Воронежской области о социальной поддержке граждан состоит из настоящего Закона Воронежской области и иных законов Воронежской области, указов губернатора Воронежской области, постановлений правительства Воронежской области, а также иных нормативных правовых актов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Указы губернатора Воронежской области, постановления правительства Воронежской области, иные нормативные правовые акты Воронежской области принимаются в случаях, указанных в настоящем Законе Воронежской области и иных законах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4. Финансовое обеспечение расходных обязательств Воронежской области по социальной поддержке граждан</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Финансовое обеспечение расходных обязательств Воронежской области, связанных с предоставлением мер социальной поддержки, установленных настоящим Законом Воронежской области, производится за счет средств областного бюджета.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Индексация размеров мер социальной поддержки, предоставляемых в форме денежных выплат, производится ежегодно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на предоставление соответствующих денежных выплат исполнительного органа государственной власти Воронежской области, если иной порядок не определен в разделе II настоящего Закона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 УЧАСТНИКИ ОТНОШЕНИЙ, РЕГУЛИРУЕМЫХ ЗАКОНОДАТЕЛЬСТВОМ ВОРОНЕЖСКОЙ ОБЛАСТИ О СОЦИАЛЬНОЙ ПОДДЕРЖКЕ ГРАЖДАН</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5. Граждане, имеющие право на предоставление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На предоставление мер социальной поддержки, предусмотренных настоящим Законом Воронежской области, имеют право граждане Российской Федерации, указанные в разделе II настоящего Закона Воронежской области, постоянно или временно проживающие на территории Воронежской области, если иное не установлено настоящим Законом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 случаях, установленных настоящим Законом Воронежской области, правом на предоставление мер социальной поддержки, предусмотренных настоящим Законом Воронежской области, обладают иностранные граждане и лица без гражданства, постоянно или временно проживающие на территории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6. Категории граждан, которым предоставляется социальная поддержка в соответствии с настоящим Законом Воронежской области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Право на меры социальной поддержки в соответствии с настоящим Законом Воронежской области имеют:</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Герои Социалистического Труда, Герои Труда Российской Федерации и полные кавалеры ордена Трудовой Славы;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ветераны труда и приравненные к ним лица, труженики тыла;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реабилитированные лица и лица, признанные пострадавшими от политических репрессий;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граждане, имеющие особые заслуги перед Воронежской областью;</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почетные граждане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6) члены семьи военнослужащего, погибшего в мирное время;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7) малообеспеченные многодетные семьи;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8) приемные семьи и семьи патронатных воспитателей;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8 в ред. закона Воронежской области от 25.06.2012 N 91-ОЗ)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9) родители, имеющие детей-инвалидов;</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10) беременные женщины, кормящие матери, дети в возрасте до трех лет;</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11) семьи в связи с рождением у них одновременно трех и более детей либо в связи с усыновлением (удочерением) трех и более детей;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11 в ред. закона Воронежской области от 06.11.2013 N 144-ОЗ)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12) утратил силу. - Закон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13) работники организаций социального обслуживания, находящихся в ведении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13 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14) граждане, страдающие социально значимыми заболеваниями, граждане, страдающие заболеваниями, представляющими опасность для окружающих, а также граждане, страдающие психическими расстройствами, находящиеся в трудной жизненной ситуации;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15) малоимущие граждане;</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16) педагогические, научно-педагогические работники, обучающиеся;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17) отдельные категории граждан, проживающих в сельской местности;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18) граждане, участвующие в охране общественного порядка;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19) граждане, имеющие почетные спортивные звания, граждане, завоевавшие звания чемпионов или призеров Олимпийских, Паралимпийских и Сурдлимпийских игр;</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24.02.2012 N 14-ОЗ, от 01.04.2014 N 39-ОЗ)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20) утратил силу. - Закон Воронежской области от 02.12.2010 N 131-ОЗ;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21) граждане, проживающие и (или) работающие в реорганизованных населенных пунктах городского округа город Воронеж;</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21 введен законом Воронежской области от 24.12.2010 N 137-ОЗ)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22) молодые специалисты областных государственных и муниципальных учреждений культуры;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22 введен законом Воронежской области от 05.04.2011 N 43-ОЗ)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23) женщины, родившие (усыновившие) третьего и каждого последующего ребенка начиная с 1 января 2012 года; мужчины, являющиеся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23 введен законом Воронежской области от 01.11.2011 N 149-ОЗ)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24) дети-сироты и дети, оставшиеся без попечения родителей, лица из числа детей-сирот и детей, оставшихся без попечения родителей,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24 введен законом Воронежской области от 24.02.2012 N 12-ОЗ; в ред. закона Воронежской области от 03.12.2013 N 176-ОЗ)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25) женщины, в связи с рождением (усыновлением) ребенка (детей) или законные представители ребенка (детей) - в случае смерти (гибели) матери ребенка (детей);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25 введен законом Воронежской области от 08.06.2012 N 59-ОЗ)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26) граждане, страдающие хронической почечной недостаточностью;</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26 введен законом Воронежской области от 06.11.2013 N 144-ОЗ)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27) граждане из числа инвалидов боевых действий.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27 введен законом Воронежской области от 04.08.2014 N 110-ОЗ)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7. Учет граждан, нуждающихся в предоставлении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Для обеспечения реализации прав граждан на получение социальной поддержки, а также для качественного и эффективного расходования бюджетных средств, направленных на эти цели, осуществляется ведение областного регистра лиц, имеющих право на получение социальной поддержки в соответствии с настоящим Законом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Уполномоченным органом на ведение областного регистра является исполнительный орган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Порядок ведения регистра, включая необходимые реквизиты, порядок, сроки и форму представления в него сведений, определяется исполнительным органом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8. Субъекты, предоставляющие меры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Исполнительные органы государственной власти Воронежской области, уполномоченные осуществлять действия по организации предоставления и предоставлению мер социальной поддержки, предусмотренных настоящим Законом Воронежской области, определяются в разделе II настоящего Закона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9. Наделение органов местного самоуправления полномочиями по организации предоставления и предоставлению отдельных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Органы местного самоуправления муниципальных районов и городских округов могут наделяться отдельными полномочиями Воронежской области по организации предоставления и предоставлению мер социальной поддержки, указанных в разделе II настоящего Закона Воронежской области, в порядке, установленном действующим законодательством.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3. ФОРМЫ (ВИДЫ) И ПОРЯДОК ПРЕДОСТАВЛЕНИЯ МЕР СОЦИАЛЬНОЙ ПОДДЕРЖКИ</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10. Формы (виды)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Социальная поддержка в соответствии с настоящим Законом Воронежской области предоставляется гражданам в следующих формах (видах):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денежные выплаты;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натуральная помощь;</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утратил силу. - Закон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иные виды социальной поддержки в соответствии с действующим законодательством.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11. Денежные выплаты</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Денежные выплаты гражданам осуществляются в следующих формах (видах):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ежемесячная денежная выплата;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материальная помощь;</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пособие;</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субсидия;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денежная компенсация;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6) иные денежные выплаты.</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12. Натуральная помощь</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Натуральная помощь осуществляется в виде бесплатного обеспечения граждан товарами и услугами.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Статья 13. Утратила силу. - Закон Воронежской области от 05.06.2015 N 86-ОЗ.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14.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Меры социальной поддержки предоставляются гражданину, имеющему право на их получение, по заявлению гражданина, которое подается в соответствующий уполномоченный исполнительный орган государственной власти Воронежской области по месту жительства заявителя (далее в настоящей главе - уполномоченный орган) либо в иную организацию, уполномоченную указанным органом (далее в настоящей главе - уполномоченная организация), за исключением мер социальной поддержки в лекарственном обеспечении, предоставляемых гражданину, имеющему право на их получение, вне зависимости от подачи такого заявления.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Уполномоченный орган или уполномоченная организация рассматривают заявление гражданина в порядке, установленном нормативными правовыми актами Воронежской области, и принимают решение о предоставлении либо об отказе в предоставлении мер социальной поддержки.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18.12.2015 N 209-ОЗ)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Порядок предоставления мер социальной поддержки, предусмотренных настоящим Законом Воронежской области (за исключением порядка предоставления мер социальной поддержки, указанных в части 4 настоящей статьи), устанавливается постановлениями правительства Воронежской области или нормативными правовыми актами исполнительных органов государственной власти Воронежской области в случаях, определенных разделом II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18.12.2015 N 209-ОЗ)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Условия и порядок предоставления мер социальной поддержки в форме денежной компенсации расходов на оплату жилого помещения и (или) коммунальных услуг, предусмотренных главами 5, 6, 9, 11, 21 и 23.1 настоящего Закона Воронежской области, определяются в соответствии со статьей 15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13.07.2009 N 94-ОЗ, от 02.12.2010 N 131-ОЗ, от 24.01.2011 N 15-ОЗ)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15. Условия и порядок предоставления денежной компенсации расходов на оплату жилого помещения и (или) коммунальных услуг</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Настоящая статья устанавливает порядок, определяющий условия предоставления мер социальной поддержки по оплате жилого помещения, коммунальных услуг, оплаты и доставки топлива, установленных настоящим Законом Воронежской области, в форме денежной компенсации отдельным категориям граждан (далее в настоящей статье - получатели) в соответствии со статьей 160 Жилищного кодекса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18.12.2015 N 209-ОЗ)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Получатели осуществляют оплату жилого помещения и (или) коммунальных услуг в полном объеме с последующим получением денежной компенсации по месту жительства.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2 в ред. закона Воронежской области от 27.05.2011 N 75-ОЗ)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Денежная компенсация предоставляется ежемесячно в размерах, установленных настоящим Законом Воронежской области, организацией, уполномоченной исполнительным органом государственной власти Воронежской области в сфере социальной защиты населения, по месту жительства граждан.</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Денежная компенсация определяется для каждого получателя в зависимости от категории, к которой он относится, условий его проживания, исходя из размеров платы за жилое помещение и (или) коммунальные услуги, начисленной за истекший месяц, по информации, представляемой организациями жилищно-коммунального комплекса и (или) осуществляющими начисление платежей независимо от организационно-правовых форм и форм собственности, а также с учетом тарифов и нормативов потребления коммунальных услуг.</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27.05.2011 N 75-ОЗ, от 11.07.2011 N 109-ОЗ)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случае отсутствия у уполномоченной организации информации о размерах платы за жилое помещение и (или) коммунальные услуги, начисленной за истекший месяц, денежная компенсация выплачивается в сумме, установленной за предыдущий месяц.</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27.05.2011 N 75-ОЗ, от 11.07.2011 N 109-ОЗ)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Абзац утратил силу. - Закон Воронежской области от 27.05.2011 N 75-ОЗ.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Для предоставления денежной компенсации получатели подают в уполномоченную организацию заявление с приложением документов, необходимых для ее назначения.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27.05.2011 N 75-ОЗ)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Форма заявления и перечень документов, представляемые получателями для назначения денежной компенсации, устанавливаются исполнительным органом государственной власти Воронежской области в сфере социальной защиты населения применительно для каждой из категорий граждан, указанных в главах 5, 6, 9, 11, 21 и 23.1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13.07.2009 N 94-ОЗ, от 02.12.2010 N 131-ОЗ, от 24.01.2011 N 15-ОЗ,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При наличии в семье нескольких получателей выплата денежной компенсации по их совместному заявлению может осуществляться одному из получателей.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6. Решение о назначении денежной компенсации либо об отказе в ее назначении принимается руководителем уполномоченной организации в 10-дневный срок со дня подачи получателем заявления в уполномоченную организацию.</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Уведомление об отказе в назначении денежной компенсации с указанием причины должно быть направлено получателю уполномоченной организацией в письменной форме не позднее пяти дней после дня принятия соответствующего решения.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7. Денежная компенсация назначается со дня подачи заявления со всеми необходимыми документами.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27.05.2011 N 75-ОЗ)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8. Расчет денежной компенсации производится уполномоченной организацией на основании информации, указанной в абзаце втором части 3 настоящей статьи, предоставляемой в соответствии с заключенными договорами (соглашениями), в форме, установленной нормативным правовым актом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27.05.2011 N 75-ОЗ,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случае отсутствия централизованного газоснабжения и теплоснабжения и использования получателями денежной компенсации газа в баллонах или твердого топлива расчет денежной компенсации производится после предъявления ими платежного документа, подтверждающего произведенные затраты.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Денежная компенсация предоставляется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02.04.2012 N 37-ОЗ)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9. Получатели обязаны своевременно информировать уполномоченную организацию об изменении обстоятельств, влияющих на получение денежной компенсации (о перемене места жительства, возникновении права на получение мер социальной поддержки по оплате жилого помещения и коммунальных услуг по другому основанию, изменении состава семьи и др.).</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10. Уполномоченная организация на основании имеющихся учетных данных или документов, представленных получателями денежной компенсации, формирует дело получателя.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11. При наличии у получателя права на предоставление денежной компенсации по нескольким основаниям денежная компенсация назначается по одному основанию, за исключением случаев, предусмотренных действующим законодательством.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12. В целях реализации установленного настоящей статьей порядка исполнительный орган государственной власти Воронежской области в сфере социальной защиты населения принимает соответствующие нормативные правовые акты.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16. Защита прав граждан и ответственность за нарушение законодательства о социальной поддержке</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Действия или бездействие государственных органов и организаций независимо от форм собственности, а также должностных лиц, повлекшие нарушения прав граждан в сфере социальной поддержки, могут быть обжалованы в порядке, установленном действующим законодательством.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Должностные лица уполномоченных органов и уполномоченных организаций за неисполнение или ненадлежащее исполнение своих обязанностей, связанных с реализацией законодательства о социальной поддержке, несут ответственность в соответствии с действующим законодательством.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Раздел II. СОЦИАЛЬНАЯ ПОДДЕРЖКА ОТДЕЛЬНЫХ КАТЕГОРИЙ ГРАЖДАН</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4. СОЦИАЛЬНАЯ ПОДДЕРЖКА ГЕРОЕВ СОЦИАЛИСТИЧЕСКОГО ТРУДА, ГЕРОЕВ ТРУДА РОССИЙСКОЙ ФЕДЕРАЦИИ И ПОЛНЫХ КАВАЛЕРОВ ОРДЕНА ТРУДОВОЙ СЛАВЫ</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10.06.2014 N 95-ОЗ)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17.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определяются меры социальной поддержки в виде дополнительного материального обеспечения Героям Социалистического Труда, Героям Труда Российской Федерации и полным кавалерам ордена Трудовой Славы.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95-ОЗ)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18. Граждане, имеющие право на дополнительное материальное обеспечение</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Действие настоящей главы распространяется на граждан Российской Федерации из числа Героев Социалистического Труда, Героев Труда Российской Федерации и полных кавалеров ордена Трудовой Славы, проживающих на территории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95-ОЗ)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19. Размер дополнительного материального обеспечения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Гражданам, указанным в статье 18 настоящего Закона Воронежской области, предоставляется ежемесячная денежная выплата в размере 4791 рубля.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20. Порядок предоставления ежемесячной денежной выплаты</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предоставления ежемесячной денежной выплаты определяется уполномоченным исполнительным органом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5. СОЦИАЛЬНАЯ ПОДДЕРЖКА ВЕТЕРАНОВ</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21.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определяются меры социальной поддержки и порядок их предоставления ветеранам.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22. Граждане, имеющие право на меры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Право на меры социальной поддержки в соответствии с настоящей главой имеют:</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лица, признанные ветеранами труда, и лица, приравненные к ним, из числа ветеранов военной службы;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17.06.2016 N 91-ОЗ)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в настоящей главе - труженики тыла).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Действие настоящей главы распространяется на граждан Российской Федерации из числа тружеников тыла, ветеранов труда и лиц, приравненных к ним, из числа ветеранов военной службы, проживающих на территории Воронежской области, а также на постоянно проживающих на территории Воронежской области иностранных граждан или лиц без гражданства, относящихся к категории тружеников тыла.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17.06.2016 N 91-ОЗ)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23. Меры социальной поддержки тружеников тыла</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Труженикам тыла предоставляются следующие меры социальной поддержки: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граждан (далее - в сфере охраны здоровья), в соответствии с территориальной программой государственных гарантий бесплатного оказания гражданам медицинской помощи;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10.06.2014 N 94-ОЗ, от 18.12.2015 N 209-ОЗ)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ежемесячная денежная выплата в размере 386 рублей.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Труженикам тыла,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меры социальной поддержки, предусмотренной пунктом 2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3 в ред. закона Воронежской области от 06.07.2009 N 72-ОЗ)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Утратила силу. - Закон Воронежской области от 30.03.2009 N 14-ОЗ.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24. Меры социальной поддержки ветеранов труда и лиц, приравненных к ним</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Ветеранам труда после установления (назначения) им пенсии в соответствии с Федеральными законами "О трудовых пенсиях в Российской Федерации", "О страховых пенсиях" и (или) "О государственном пенсионном обеспечении в Российской Федерации", а ветеранам труда, получающим пенсии по иным основаниям либо получающим пожизненное содержание за работу (службу), а также лицам, приравненным к ним, по достижении возраста, дающего право на пенсию по старости в соответствии с Федеральными законами "О трудовых пенсиях в Российской Федерации", "О страховых пенсиях" и (или) "О государственном пенсионном обеспечении в Российской Федерации", предоставляются следующие меры социальной поддержки: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1 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Меры социальной поддержки по оплате жилья предоставляются проживающим в жилых помещениях в жилищном фонде независимо от формы собственности и распространяются на нетрудоспособных членов семьи ветерана,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денежная компенсация в размере 50 процентов:</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Меры социальной поддержки по оплате указанных услуг предоставляются лицам, проживающим в жилых помещениях независимо от вида жилищного фонда;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3 в ред. закона Воронежской области от 08.04.2016 N 23-ОЗ)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ежемесячная денежная выплата в размере 326 рублей.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06.07.2009 N 72-ОЗ,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Ветеранам труда и лицам, приравненным к ним, из числа ветеранов военной службы,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ветерана.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17.06.2016 N 91-ОЗ)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меры социальной поддержки, предусмотренной пунктом 4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2 и 3 части 1 настоящей статьи, определяется в соответствии со статьей 15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3 в ред. закона Воронежской области от 06.07.2009 N 72-ОЗ)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Утратила силу. - Закон Воронежской области от 30.03.2009 N 14-ОЗ.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6. СОЦИАЛЬНАЯ ПОДДЕРЖКА РЕАБИЛИТИРОВАННЫХ ЛИЦ И ЛИЦ, ПРИЗНАННЫХ ПОСТРАДАВШИМИ ОТ ПОЛИТИЧЕСКИХ РЕПРЕССИЙ</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25.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определяются меры социальной поддержки и порядок их предоставления реабилитированным лицам и лицам, признанным пострадавшими от политических репрессий.</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26. Граждане, имеющие право на меры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Право на меры социальной поддержки в соответствии с настоящей главой имеют:</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граждане, необоснованно помещавшиеся в психиатрические лечебные учреждения; граждане из числа репрессированных народов, подвергшиеся репрессиям по признакам национальной и иной принадлежности; дети, находившиеся вместе с репрессированными по политическим мотивам родителями или лицами, их заменяющими, в местах лишения свободы, в ссылке, высылке, на спецпоселении; дети,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(далее в настоящей главе - реабилитированные лица);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дети, супруг (супруга), родители лиц, расстрелянных или умерших в местах лишения свободы и реабилитированных посмертно, признанные пострадавшими от политических репрессий (далее в настоящей главе - лица, признанные пострадавшими от политических репрессий).</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27. Меры социальной поддержки реабилитированных лиц и лиц, признанных пострадавшими от политических репрессий</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Реабилитированным лицам и лицам, признанным пострадавшими от политических репрессий, предоставляются следующие меры социальной поддержки: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1 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Установленная мера социальной поддержки по оплате жилого помещения предоставляется лицам, проживающим в жилых помещениях независимо от формы собственности жилищного фонда, и распространяется на членов семьи, совместно с ними проживающих;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денежная компенсация в размере 50 процентов:</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3 в ред. закона Воронежской области от 08.04.2016 N 23-ОЗ)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ежемесячная денежная выплата реабилитированным лицам в размере 439 рублей, лицам, признанным пострадавшими от политических репрессий, в размере 386 рублей.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06.07.2009 N 72-ОЗ,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меры социальной поддержки, предусмотренной пунктом 4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2 и 3 части 1 настоящей статьи, определяется в соответствии со статьей 15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3 в ред. закона Воронежской области от 06.07.2009 N 72-ОЗ)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Утратила силу. - Закон Воронежской области от 30.03.2009 N 14-ОЗ.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7. СОЦИАЛЬНАЯ ПОДДЕРЖКА ГРАЖДАН ЗА ОСОБЫЕ ЗАСЛУГИ ПЕРЕД ВОРОНЕЖСКОЙ ОБЛАСТЬЮ</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28.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признаются особые заслуги перед Воронежской областью отдельных категорий граждан, внесших особый вклад в развитие ее экономики, культуры, науки, техники и спорта, укрепление правопорядка и законности и (или) награжденных государственными наградами бывшего Союза ССР, РСФСР, Российской Федерации, и определяется их право на дополнительное ежемесячное материальное обеспечение (далее в настоящей главе - дополнительное материальное обеспечение), устанавливаемое к пенсии, назначаемой в соответствии с законодательством Российской Федерации, размер и порядок его назначения и выплаты.</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29. Граждане, имеющие право на дополнительное материальное обеспечение</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Право на дополнительное материальное обеспечение за особые заслуги перед Воронежской областью имеют граждане Российской Федерации, проживающие на территории Воронежской области (далее в настоящей главе - граждане), получающие пенсию и имеющие особые заслуги перед Воронежской областью.</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Дополнительное материальное обеспечение назначается: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гражданам, награжденным государственными наградами за работу на территории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 орденом Октябрьской Революции;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б) орденом Трудового Красного Знамени;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орденом "За заслуги перед Отечеством" III степени;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г) орденом "За заслуги перед Отечеством" IV степени;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д) двумя орденами Трудовой Славы II и III степени;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е) двумя орденами из числа орденов Дружбы, Почета, Дружбы народов, "Знак Почета";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выдающимся спортсменам - призерам Олимпийских игр, Паралимпийских игр, Сурдлимпийских игр, чемпионам мира и Европы;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30.06.2010 N 55-ОЗ)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участникам групп разминирования территории Воронежской области в 1943 - 1945 годах.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Гражданам, которым в соответствии с законодательством Российской Федерации и Воронежской области назначена ежемесячная денежная выплата, указанная в части 4 статьи 96 настоящего Закона Воронежской области, доплата к пенсии, пенсия за выслугу лет, ежемесячное пожизненное содержание, установлено дополнительное пожизненное ежемесячное материальное обеспечение, установлена пенсия за выслугу (доплата к пенсии) органами местного самоуправления, дополнительное материальное обеспечение в соответствии с настоящей главой не устанавливается.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24.02.2012 N 14-ОЗ)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Гражданам, имеющим право на получение дополнительного материального обеспечения одновременно по нескольким основаниям, предусмотренным частью 2 настоящей статьи, дополнительное материальное обеспечение устанавливается по одному из них.</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30. Размер дополнительного материального обеспечения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Дополнительное материальное обеспечение устанавливается в размере 40 процентов размера социальной пенсии, указанной в пункте 1 части 1 статьи 18 Федерального закона от 15 декабря 2001 года N 166-ФЗ "О государственном пенсионном обеспечении в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1 в ред. закона Воронежской области от 30.06.2010 N 55-ОЗ)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При увеличении в соответствии с Федеральным законом размера социальной пенсии повышается размер дополнительного материального обеспечения.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30.06.2010 N 55-ОЗ)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31. Порядок назначения и выплаты дополнительного материального обеспечения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назначения и выплаты дополнительного материального обеспечения определяется правительством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8. СОЦИАЛЬНАЯ ПОДДЕРЖКА ПОЧЕТНЫХ ГРАЖДАН ВОРОНЕЖСКОЙ ОБЛАСТИ</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32.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в соответствии с Законом Воронежской области "О наградах Воронежской области" определяются меры социальной поддержки и порядок их предоставления почетным гражданам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33. Меры социальной поддержки почетных граждан Воронежской области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30.06.2010 N 55-ОЗ)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Почетным гражданам Воронежской области выплачивается ежемесячная денежная выплата в размере, равном четырем размерам социальной пенсии, указанной в пункте 1 части 1 статьи 18 Федерального закона от 15 декабря 2001 года N 166-ФЗ "О государственном пенсионном обеспечении в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 случае смерти почетного гражданина Воронежской области одному из наследников по закону оказывается единовременная материальная помощь на ритуальные услуги в размере, равном шести размерам социальной пенсии, указанной в пункте 1 части 1 статьи 18 Федерального закона от 15 декабря 2001 года N 166-ФЗ "О государственном пенсионном обеспечении в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При увеличении в соответствии с Федеральным законом размера социальной пенсии повышается размер ежемесячной денежной выплаты.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 и от места проживания почетных граждан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34.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предоставления мер социальной поддержки, предусмотренных настоящей главой, определяется правительством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9. СОЦИАЛЬНАЯ ПОДДЕРЖКА ЧЛЕНОВ СЕМЬИ ВОЕННОСЛУЖАЩЕГО, ПОГИБШЕГО В ПЕРИОД ПРОХОЖДЕНИЯ ВОЕННОЙ СЛУЖБЫ В МИРНОЕ ВРЕМЯ</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35.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устанавливаются меры социальной поддержки членов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 (далее в настоящей главе - члены семьи погибшего военнослужащего).</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36. Граждане, имеющие право на меры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Право на меры социальной поддержки в соответствии с настоящей главой имеют следующие члены семьи погибшего военнослужащего:</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родители;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супруг (супруга) - до регистрации повторного брака;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дедушка, бабушка - воспитывавшие и содержавшие погибшего военнослужащего - при отсутствии лиц, которые по закону обязаны их содержать;</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дети (в том числе приемные дети):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 до достижения ими 18-летнего возраста;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б) старше этого возраста, если они до достижения 18 лет стали инвалидами - на время инвалидности;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проходящие обучение с отрывом от производства в образовательных организациях (кроме военных и приравненных к ним образовательных организациях) - до окончания обучения, но не более чем до достижения ими 23-летнего возраста.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Членам семьи погибшего военнослужащего выдается удостоверение в порядке, устанавливаемом правительством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2 введена законом Воронежской области от 29.11.2011 N 176-ОЗ)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37. Меры социальной поддержки членов семьи погибшего военнослужащего</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Помимо мер социальной поддержки, предусмотренных федеральным законодательством, членам семьи погибшего военнослужащего устанавливаются следующие меры социальной поддержки: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право на первоочередной прием в дома-интернаты для престарелых и инвалидов, центры социального обслуживания, а также на внеочередной прием на обслуживание отделениями социальной помощи на дому членов семьи погибшего военнослужащего;</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преимущественное право на получение по месту работы лиц, на содержании которых находятся дети погибшего военнослужащего, путевок в дома отдыха и пансионаты для совместного отдыха с детьми, а также путевок в детские оздоровительные лагеря;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бесплатное обеспечение лекарствами в соответствии с территориальной программой государственных гарантий бесплатного оказания гражданам медицинской помощи, утверждаемой правительством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30.03.2009 N 14-ОЗ,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установление вдовам военнослужащих,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не вступившим в новый брак и достигшим возраста 55 лет, доплаты к пенсии по случаю потери кормильца в размере 180 процентов социальной пенсии. При определении размера доплаты к пенсии применяется размер социальной пенсии, предусмотренный в пункте 1 части 1 статьи 18 Федерального закона от 15 декабря 2001 года N 166-ФЗ "О государственном пенсионном обеспечении в Российской Федерации". При увеличении в соответствии с Федеральным законом размера социальной пенсии одновременно повышается размер доплаты к пенсии;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4 в ред. закона Воронежской области от 30.06.2010 N 55-ОЗ)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4.1) установление получающим пенсию по случаю потери кормильца в соответствии с федеральным законодательством членам семьи погибших военнослужащих, указанных в пунктах 1, 3, 4 статьи 36 настоящего Закона Воронежской области,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доплаты к пенсии по случаю потери кормильца в размере 150 процентов социальной пенсии. При определении размера доплаты к пенсии применяется размер социальной пенсии, предусмотренный в пункте 1 части 1 статьи 18 Федерального закона от 15 декабря 2001 года N 166-ФЗ "О государственном пенсионном обеспечении в Российской Федерации". При увеличении в соответствии с Федеральным законом размера социальной пенсии одновременно повышается размер доплаты к пенсии;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(пункт 4.1 введен законом Воронежской области от 29.11.2011 N 168-ОЗ)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бесплатный проезд членов семьи погибшего военнослужащего на железнодорожном и водном транспорте пригородного сообщения;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6) бесплатное изготовление и ремонт зубных протезов (за исключением протезов из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а также бесплатное обеспечение другими протезами и протезно-ортопедическими изделиями;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18.12.2015 N 209-ОЗ)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7) при наличии медицинских показаний - преимущественное право на получение по месту работы родителей и вдовы погибшего (умершего) военнослужащего путевок в санатории, профилактории, дома отдыха, а также обеспечение путевками неработающих. За вдовой погибшего (умершего) военнослужащего указанная льгота сохраняется до повторного вступления в брак.</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8) ежемесячная денежная выплата за проезд в пассажирском транспорте городского сообщения в размере 66 рублей.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8 введен законом Воронежской области от 06.07.2009 N 72-ОЗ)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Помимо мер социальной защиты, установленных частью 1 настоящей статьи, родители погибшего военнослужащего, дедушка (бабушка), воспитывавшие и содержавшие погибшего военнослужащего при отсутствии лиц, которые по закону обязаны их содержать, имеют право на следующие меры социальной защиты: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Установленная мера социальной защиты по оплате жилого помещения предоставляется лицам, проживающим в жилых помещениях независимо от вида жилищного фонда, и распространяется на членов семьи, совместно с ними проживающих;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денежная компенсация в размере 50 процентов:</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Обеспечение топливом семей погибших военнослужащих производится в первоочередном порядке.</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 в ред. закона Воронежской области от 08.04.2016 N 23-ОЗ)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денежная компенсация в размере 50 процентов стоимости услуг связи (установка телефона; абонентская плата за местные телефонные соединения независимо от выбранного тарифного плана; пользование радиотрансляционной точкой, коллективной телевизионной антенной).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Утратила силу. - Закон Воронежской области от 30.03.2009 N 14-ОЗ.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38.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Порядок предоставления мер социальной поддержки, предусмотренных частью 1 статьи 37 настоящего Закона Воронежской области, за исключением пунктов 3, 4, 4.1, 6, 8, устанавливается нормативным правовым актом правительства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29.11.2011 N 168-ОЗ)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1 и 2 части 2 статьи 37 настоящего Закона Воронежской области, определяется в соответствии со статьей 15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3 и 6 части 1 статьи 37 настоящего Закона Воронежской области, устанавливается нормативным правовым актом исполнительного органа государственной власти Воронежской области в сфере охраны здоровья.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18.12.2015 N 209-ОЗ)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4, 4.1 и 8 части 1, пунктом 3 части 2 статьи 37 настоящего Закона Воронежской области,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29.11.2011 N 168-ОЗ,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1 в ред. закона Воронежской области от 06.07.2009 N 72-ОЗ)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 случае если члены семьи погибшего военнослужащего имеют право на одну и ту же меру социальной поддержки, предусмотренную настоящей главой и одновременно иным нормативным правовым актом, мера социальной поддержки предоставляется по выбору указанных граждан, либо в соответствии с настоящей главой, либо в соответствии с иным нормативным правовым актом.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10. ПОСОБИЕ НА РЕБЕНКА</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18.12.2015 N 211-ОЗ)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39.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Настоящей главой устанавливаются размер, порядок назначения и выплаты пособия на ребенка на территории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 соответствии с частью первой статьи 1 Федерального закона "О государственных пособиях гражданам, имеющим детей" действие настоящей главы распространяется на: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граждан Российской Федерации, проживающих на территории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постоянно проживающих на территории Воронежской области иностранных граждан и лиц без гражданства, а также беженцев.</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Действие настоящей главы не распространяется на: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граждан Российской Федерации (иностранных граждан и лиц без гражданства), дети которых находятся на полном государственном обеспечении;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граждан Российской Федерации (иностранных граждан и лиц без гражданства), лишенных родительских прав либо ограниченных в родительских правах;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граждан Российской Федерации (иностранных граждан и лиц без гражданства), выехавших за пределы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40. Граждане, имеющие право на пособие на ребенка</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Право на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в Воронежской области, установленную в соответствии с Законом Воронежской области "О прожиточном минимуме в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Пособие на ребенка не назначается и не выплачивается опекунам (попечителям), получающим в установленном законодательством Воронежской области порядке денежные средства на содержание детей, находящихся под опекой (попечительством), а также лицам, дети которых находятся на полном государственном обеспечении.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Исчисление среднедушевого дохода, дающего право на получение пособия на ребенка,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41. Размер пособия на ребенка</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Пособие на ребенка до достижения им возраста шестнадцати лет выплачивается в размере 257 рублей 40 копеек (на учащегося общеобразовательной организации - до окончания им обучения, но не более чем до достижения им возраста восемнадцати лет).</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02.03.2016 N 19-ОЗ)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пособия на ребенка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Размер пособия на ребенка увеличивается на сто процентов на детей одиноких матерей, на пятьдесят процентов на детей, родители которых уклоняются от уплаты алиментов, либо в случаях, когда взыскание алиментов невозможно, а также на детей военнослужащих, проходящих службу по призыву.</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42. Назначение и выплата пособия на ребенка</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назначения и выплаты пособия на ребенка определяется уполномоченным исполнительным органом государственной власти Воронежской области в сфере социальной защиты населения.</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43. Сроки назначения и периодичность выплаты пособия на ребенка</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Пособие на ребенка выплачивается ежемесячно и назначается с 1 числа месяца обращения за пособием.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10.1. СОЦИАЛЬНАЯ ПОДДЕРЖКА СЕМЕЙ, ИМЕЮЩИХ ДЕТЕЙ</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(введена законом Воронежской области от 01.11.2011 N 149-ОЗ (ред. 23.12.2011))</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43.1.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устанавливаются дополнительные меры социальной поддержки семей, имеющих детей.</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43.2. Право на получение дополнительных мер социальной поддержки семей, имеющих детей</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Право на дополнительные меры социальной поддержки семей, имеющих детей, в виде регионального материнского капитала (далее - региональный материнский капитал) возникает при рождении (усыновлении) ребенка (детей), имеющего гражданство Российской Федерации, у следующих граждан Российской Федерации, постоянно проживающих на территории Воронежской области не менее одного года: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женщин, родивших (усыновивших) третьего и каждого последующего ребенка начиная с 1 января 2012 года;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мужчин, являющихся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При возникновении права на получение регионального материнского капитала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Право женщин, указанных в пункте 1 части 1 настоящей статьи, на получение регионального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капитала. 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капитала, а также если ребенок, в связи с рождением (усыновлением) которого возникло право на получение регионального материнского капитала, признан в порядке, предусмотренном Семейным кодексом Российской Федерации, после смерти матери (усыновительницы) оставшимся без попечения родителей.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В случаях, если отец (усыновитель) ребенка, у которого в соответствии с частью 3 настоящей статьи возникло право на получение регионального материнского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капитала, их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Право на получение регионального материнского капитала возникает у ребенка (детей в равных долях), указанного в части 4 настоящей статьи, в случае, если женщина, право которой на получение регионального материнского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регионального материнского капитала, либо в случае, если у отца (усыновителя) ребенка (детей) не возникло право на получение регионального материнского капитала по основаниям, указанным в части 3 настоящей статьи.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6. Право на получение регионального материнского капитала,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7. Право на получение регионального материнского капитала возникает со дня рождения (усыновления) третьего и каждого последующего ребенка независимо от периода времени, прошедшего с даты рождения (усыновления) предыдущего ребенка (детей), и может быть реализовано не ранее чем по истечении двух лет со дня рождения (усыновления) третьего и каждого последующего ребенка, за исключением случаев, предусмотренных частью 2.1 статьи 43.5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05.05.2015 N 64-ОЗ, от 01.06.2016 N 62-ОЗ)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43.3. Размер регионального материнского капитала</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Региональный материнский капитал устанавливается в размере 100000 рублей.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Размер регионального материнского капитала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43.4. Порядок предоставления регионального материнского капитала</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Лица, указанные в частях 1, 3 - 5 статьи 43.2 настоящего Закона Воронежской области,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43.2 настоящего Закона Воронежской области, вправе обратиться в уполномоченный исполнительный орган государственной власти Воронежской области в сфере социальной защиты населения либо в иную организацию, уполномоченную указанным органом, по месту жительства за получением сертификата на региональный материнский капитал (далее - сертификат) в установленном им порядке.</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Порядок предоставления регионального материнского капитала, а также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43.5. Распоряжение средствами регионального материнского капитала</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Лица, получившие сертификат, вправе распоряжаться средствами регионального материнского капитала в полном объеме либо частями по следующим направлениям: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улучшение жилищных условий на территории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получение образования ребенком (детьми) в любой образовательной организации, расположенной на территории Российской Федерации, имеющей право на оказание соответствующих образовательных услуг;</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 в ред. закона Воронежской области от 06.11.2013 N 144-ОЗ)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получение платных медицинских услуг ребенком (детьми) в медицинских организациях, расположенных на территории Российской Федерации и имеющих право на осуществление медицинской деятельности;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улучшение бытовых условий проживания в жилых помещениях, принадлежащих им на праве собственности и находящихся на территории Воронежской области, а именно:</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08.04.2016 N 23-ОЗ)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 строительство внутридомовых инженерных систем газоснабжения, водоснабжения, канализации;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б) подключение жилого помещения к газораспределительным сетям, водопроводу, канализации;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08.04.2016 N 23-ОЗ)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строительство газопровода-ввода;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г) приобретение внутридомового газового оборудования;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(пункт 4 введен законом Воронежской области от 27.12.2012 N 195-ОЗ)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д) проведение капитального и (или) текущего ремонта жилого помещения;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(пп. "д" введен законом Воронежской области от 08.04.2016 N 23-ОЗ)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приобретение товаров и услуг, предназначенных для социальной адаптации и интеграции в общество детей-инвалидов.</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5 введен законом Воронежской области от 01.06.2016 N 62-ОЗ)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Право на распоряжение средствами регионального материнского капитала возникает по истечении двух лет со дня рождения (усыновления) третьего и каждого последующего ребенка, за исключением случая, предусмотренного частью 2.1 настоящей статьи.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05.05.2015 N 64-ОЗ)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2.1. Средства (часть средств) регионального материнского капитала могут направляться на уплату первоначального взноса и (или)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а также на приобретение товаров и услуг, предназначенных для социальной адаптации и интеграции в общество детей-инвалидов, независимо от срока, истекшего со дня рождения (усыновления) третьего и каждого последующего ребенка.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08.04.2016 N 23-ОЗ, от 01.06.2016 N 62-ОЗ)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Распоряжение средствами регионального материнского капитала может осуществляться лицами, получившими сертификат, одновременно по нескольким направлениям, установленным настоящей статьей.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05.05.2015 N 64-ОЗ)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10.2. СОЦИАЛЬНАЯ ПОДДЕРЖКА ЖЕНЩИН, В СВЯЗИ С РОЖДЕНИЕМ (УСЫНОВЛЕНИЕМ) РЕБЕНКА</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(введена законом Воронежской области от 08.06.2012 N 59-ОЗ)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43.6.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устанавливаются меры социальной поддержки в виде единовременной денежной выплаты в связи с рождением (усыновлением) ребенка (детей) (далее - единовременная денежная выплата).</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43.7. Граждане, имеющие право на единовременную денежную выплату</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 закона Воронежской области от 18.12.2015 N 211-ОЗ)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Единовременная денежная выплата в соответствии с настоящей главой предоставляется в связи с рождением (усыновлением) ребенка (детей), имеющего гражданство Российской Федерации, следующим гражданам Российской Федерации из числа семей, имеющих среднедушевой доход, размер которого не превышает величину прожиточного минимума в Воронежской области, установленную в соответствии с Законом Воронежской области "О прожиточном минимуме в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женщинам, постоянно проживающим на территории Воронежской области на момент обращения за выплатой;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законным представителям ребенка (детей) - в случае смерти (гибели) матери ребенка (детей), постоянно проживающей на территории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Исчисление среднедушевого дохода, дающего право на единовременную денежную выплату,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43.8. Размер единовременной денежной выплаты</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Единовременная денежная выплата устанавливается в размере 20000 рублей.</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43.9. Условия назначения единовременной денежной выплаты</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Единовременная денежная выплата назначается, если обращение за ней последовало не позднее шести месяцев со дня рождения (усыновления) ребенка (детей).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 случае рождения (усыновления) двух или более детей одновременно единовременная денежная выплата назначается на каждого ребенка.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При рождении мертвого ребенка единовременная денежная выплата не назначается.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Единовременная денежная выплата назначается независимо от наличия у категорий граждан, указанных в статье 43.7, прав на иные виды государственных пособий гражданам, имеющим детей, установленных законодательством Российской Федерации и Воронежской области.</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43.10. Назначение и выплаты единовременной денежной выплаты</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назначения и выплаты единовременной денежной выплаты определяется уполномоченным исполнительным органом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11. СОЦИАЛЬНАЯ ПОДДЕРЖКА МАЛООБЕСПЕЧЕННЫХ МНОГОДЕТНЫХ СЕМЕЙ</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44.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в соответствии с Законом Воронежской области "Об охране семьи, материнства, отцовства и детства" определяются меры социальной поддержки и порядок их предоставления малообеспеченным многодетным семьям.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присвоения семье статуса многодетной семьи в Воронежской области регулируется Законом Воронежской области "О статусе многодетной семьи в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(абзац введен законом Воронежской области от 06.11.2013 N 144-ОЗ)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45. Граждане, имеющие право на меры социальной поддержки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05.06.2015 N 85-ОЗ)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Право на меры социальной поддержки в соответствии с настоящей главой имеет семья, имеющая трех и более детей в возрасте до 18 лет, среднедушевой доход которой ниже установленного в Воронежской области прожиточного минимума, и в которой хотя бы один из родителей, приемных родителей, усыновителей, опекун (попечитель) является гражданином Российской Федерации, проживающим на территории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46. Меры социальной поддержки малообеспеченных многодетных семей</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Многодетным малообеспеченным семьям в Воронежской области предоставляются следующие меры социальной поддержки: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денежная компенсация в размере 30 процентов платы за коммунальные услуги, а для семей, проживающих в домах, не имеющих центрального отопления, - стоимости топлива, приобретаемого в пределах норм, установленных для продажи населению на территории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1 в ред. закона Воронежской области от 08.04.2016 N 23-ОЗ)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первоочередное обеспечение садово-огородными участками;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предоставление льгот семьям, желающим организовать крестьянское (фермерское) хозяйство, организацию в сфере малого бизнеса в соответствии с действующим законодательством;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денежная выплата в размере 2500 рублей на приобретение школьной формы для каждого обучающегося ребенка.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Денежная выплата предоставляется один раз в два года.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4 введен законом Воронежской области от 02.10.2013 N 114-ОЗ)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Многодетные малообеспеченные семьи имеют право на ежемесячные денежные выплаты за счет средств областного бюджета, предоставляемые в целях компенсации: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внутрирайонном общественном транспорте (кроме такси) в размере 271 рубля на каждого учащегося.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ежемесячной денежной выплаты на компенсацию проезда индексируется в соответствии с нормативным правовым актом уполномоченного исполнительного органа государственной власти Воронежской области в сфере социальной защиты населения при повышении тарифов на услуги общественного транспорта;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питания учащихся общеобразовательных организаций, профессиональных образовательных организаций и образовательных организаций высшего образования в размере 342 рублей на каждого учащегося.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ежемесячной денежной выплаты на компенсацию питания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Утратила силу. - Закон Воронежской области от 30.03.2009 N 14-ОЗ.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Порядок предоставления меры социальной поддержки, предусмотренной пунктом 1 части 1 настоящей статьи, определяется в соответствии со статьей 15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2 и 3 части 1 настоящей статьи, устанавливается нормативным правовым актом правительства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ежемесячных денежных выплат, предусмотренных частью 2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Порядок предоставления меры социальной поддержки, предусмотренной пунктом 4 части 1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(абзац введен законом Воронежской области от 02.10.2013 N 114-ОЗ; в ред. закона Воронежской области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12. СОЦИАЛЬНАЯ ПОДДЕРЖКА ПРИЕМНЫХ СЕМЕЙ И СЕМЕЙ ПАТРОНАТНЫХ ВОСПИТАТЕЛЕЙ</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10.06.2014 N 94-ОЗ)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47. Общие положения</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25.06.2012 N 91-ОЗ)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определяются меры социальной поддержки и порядок их предоставления приемным семьям и семьям патронатных воспитателей, проживающим на территории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48. Меры социальной поддержки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10.06.2014 N 94-ОЗ)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Приемные семьи и семьи патронатных воспитателей пользуются преимущественным правом на получение бесплатных путевок в санатории, профилактории, оздоровительные лагеря, а также дома отдыха для совместного отдыха и лечения приемных родителей с детьми, а также патронатных воспитателей с детьми, переданными на патронатное воспитание.</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1 в ред. закона Воронежской области от 25.06.2012 N 91-ОЗ)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Приемным семьям независимо от совокупного дохода семьи предоставляются меры социальной поддержки, предусмотренные главой 11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02.10.2013 N 114-ОЗ)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49.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предоставления мер социальной поддержки, предусмотренных частью 1 статьи 48 настоящего Закона Воронежской области, определяется уполномоченным исполнительным органом государственной власти Воронежской области в сфере образования, науки и молодежной политики.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30.06.2010 N 55-ОЗ)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13. СОЦИАЛЬНАЯ ПОДДЕРЖКА РОДИТЕЛЕЙ, ИМЕЮЩИХ ДЕТЕЙ-ИНВАЛИДОВ</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50.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в соответствии с Законом Воронежской области "Об охране семьи, материнства, отцовства и детства" определяются меры социальной поддержки и порядок их предоставления родителям, имеющим детей-инвалидов.</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06.11.2013 N 144-ОЗ)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51. Граждане, имеющие право на меры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Право на меры социальной поддержки в соответствии с настоящей главой имеют родители (законные представители) детей-инвалидов, осуществляющие их воспитание и обучение на дому самостоятельно.</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52. Меры социальной поддержки родителей, имеющих детей-инвалидов</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Родителям (законным представителям), имеющим детей-инвалидов, осуществляющим воспитание и обучение их на дому самостоятельно, выплачивается ежемесячная денежная компенсация, равная минимальному размеру оплаты труда, установленному Федеральным законом "О минимальном размере оплаты труда" и применяемому для регулирования оплаты труда.</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53.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выплаты ежемесячной денежной компенсации устанавливается нормативным правовым актом правительства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14. СОЦИАЛЬНАЯ ПОДДЕРЖКА БЕРЕМЕННЫХ ЖЕНЩИН, КОРМЯЩИХ МАТЕРЕЙ, А ТАКЖЕ ДЕТЕЙ В ВОЗРАСТЕ ДО ТРЕХ ЛЕТ</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54.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Настоящей главой устанавливаются меры социальной поддержки в виде обеспечения полноценным питанием беременных женщин, кормящих матерей, а также детей в возрасте до трех лет, проживающих в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Действие настоящей главы распространяется на лиц из семей (на одиноко проживающих граждан), среднедушевой доход которых ниже величины прожиточного минимума, установленного в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Действие настоящей главы не распространяется на детей в возрасте до трех лет, находящихся на полном государственном обеспечении, а также детей, на содержание которых ежемесячно выплачиваются денежные средства опекуну.</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55. Обеспечение полноценным питанием</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Обеспечение полноценным питанием беременных женщин, кормящих матерей, а также детей в возрасте до трех лет осуществляется в форме выплаты денежной компенсации на приобретение продуктов полноценного питания.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Денежная компенсация на приобретение полноценного питания устанавливается в размере 1217 рублей в месяц беременным женщинам, 1217 рублей в месяц кормящим матерям, 2737 рублей в месяц для детей первого года жизни, 1521 рубля в месяц для детей второго и третьего года жизни.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денежной компенсации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56. Условия обеспечения полноценным питанием беременных женщин, кормящих матерей и детей в возрасте до трех лет</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06.07.2009 N 72-ОЗ)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Право на обеспечение полноценным питанием в соответствии с настоящей главой при наличии медицинских показаний имеют следующие категории граждан:</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беременные женщины, состоящие на учете по беременности в медицинских организациях, подведомственных исполнительному органу государственной власти Воронежской области в сфере охраны здоровья, со сроком беременности не менее 12 недель и до момента завершения беременности;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кормящие матери - женщины, вскармливающие грудным молоком ребенка со дня его рождения до окончания лактации, но не более даты достижения ребенком возраста одного года;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дети первого года жизни - дети с момента рождения до достижения ими возраста одного года, состоящие на учете в детской поликлинике по месту жительства, находящиеся на искусственном вскармливании;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дети в возрасте от одного года до трех лет - дети, состоящие на учете в детской поликлинике по месту жительства.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Перечень медицинских показаний, при наличии которых выдается заключение врачебной комиссии,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Денежная компенсация на приобретение продуктов полноценного питания назначается: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 беременным женщинам - начиная с даты выдачи заключения врачебной комиссии на период, указанный в данном заключении, при условии обращения за денежной компенсацией в период беременности;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 кормящим матерям - на период грудного вскармливания, начиная с даты выдачи заключения врачебной комиссии на период, указанный в данном заключении, при условии, что обращение за назначением компенсации последовало в период действия заключения;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 детям первого года жизни - начиная с даты выдачи заключения врачебной комиссии на период, указанный в данном заключении;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 на детей второго, третьего года жизни - начиная с даты выдачи заключения врачебной комиссии до окончания срока действия заключения врачебной комиссии, но не позднее чем до достижения ребенком возраста трех лет.</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Денежная компенсация на полноценное питание детям в возрасте до трех лет выплачивается одному из родителей либо иному законному представителю.</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57. Порядок назначения и выплаты денежной компенсации на приобретение полноценного питания беременным женщинам, кормящим матерям и детям в возрасте до трех лет</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06.07.2009 N 72-ОЗ)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Заключение о нуждаемости в получении полноценного питания беременными женщинами, кормящими матерями и детьми в возрасте до трех лет по медицинским показаниям выносится врачебными комиссиями организаций здравоохранения, осуществляющих диспансерное и амбулаторное наблюдение категорий населения, перечисленных в статье 56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Порядок выдачи заключения врачебной комиссии, указанного в части 1 настоящей статьи, определяется уполномоченным исполнительным органом государственной власти Воронежской области в сфере охраны здоровья.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Принятие решения о выплате денежной компенсации на приобретение полноценного питания осуществляется организацией, уполномоченной исполнительным органом государственной власти Воронежской области в сфере социальной защиты населения (далее - уполномоченная организация), на основании письменного заявления лица, имеющего право на обеспечение полноценным питанием, в соответствии с настоящей главой с приложением необходимых документов.</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Уведомление о назначении выплаты денежной компенсации на приобретение полноценного питания или об отказе в выплате должно быть направлено заявителю уполномоченной организацией в письменной форме не позднее чем через десять дней со дня подачи заявления, указанного в части 3 настоящей статьи.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Порядок назначения и выплаты денежной компенсации на приобретение полноценного питания определяется уполномоченным исполнительным органом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15. СОЦИАЛЬНАЯ ПОДДЕРЖКА СЕМЕЙ В СВЯЗИ С РОЖДЕНИЕМ ОДНОВРЕМЕННО ТРЕХ И БОЛЕЕ ДЕТЕЙ ЛИБО В СВЯЗИ С УСЫНОВЛЕНИЕМ (УДОЧЕРЕНИЕМ) ТРЕХ И БОЛЕЕ ДЕТЕЙ</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06.11.2013 N 144-ОЗ)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58.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устанавливаются меры социальной поддержки в виде безвозмездной субсидии на приобретение жилого помещения семьям, проживающим на территории Воронежской области, в связи с рождением одновременно трех и более детей либо в связи с усыновлением (удочерением) (далее в настоящей главе - усыновление) трех и более детей.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06.11.2013 N 144-ОЗ)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целях защиты прав и законных интересов детей, в том числе усыновленных, безвозмездная субсидия на приобретение жилого помещения носит целевой характер и не может быть использована на другие цели, кроме приобретения жилого помещения в общую долевую собственность граждан, указанных в статье 59 настоящего Закона Воронежской области. Безвозмездная субсидия на приобретение жилого помещения предоставляется однократно.</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(абзац введен законом Воронежской области от 06.11.2013 N 144-ОЗ)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59. Граждане, имеющие право на меру социальной поддержки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06.11.2013 N 144-ОЗ)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Право на получение меры социальной поддержки в виде безвозмездной субсидии на приобретение жилого помещения имеют следующие граждане: родители (либо один родитель, если семья является неполной) в связи с рождением у них одновременно трех и более детей и их дети, а также граждане в связи с усыновлением после 1 января 2014 года трех и более детей (либо один усыновитель, если семья является неполной) и их усыновленные дети (далее в настоящей главе - граждане), отвечающие следующим требованиям: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являющиеся гражданами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постоянно проживающие на территории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60. Полномочия правительства Воронежской области по предоставлению гражданам меры социальной поддержки в виде безвозмездной субсидии на приобретение жилого помещения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К полномочиям правительства Воронежской области по предоставлению гражданам меры социальной поддержки в виде безвозмездной субсидии на приобретение жилого помещения в соответствии с настоящей главой относятся: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определение уполномоченного исполнительного органа государственной власти Воронежской области, ответственного за предоставление меры социальной поддержки в виде безвозмездной субсидии на приобретение жилого помещения гражданам в соответствии с настоящей главой (далее в настоящей главе - уполномоченный орган);</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определение механизма реализации положений, установленных настоящей главой;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иные полномочия, предусмотренные действующим законодательством.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61. Полномочия уполномоченного органа по предоставлению гражданам меры социальной поддержки в виде безвозмездной субсидии на приобретение жилого помещения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К полномочиям уполномоченного органа по предоставлению гражданам меры социальной поддержки в виде безвозмездной субсидии на приобретение жилого помещения в соответствии с настоящей главой относятся: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формирование и ведение списка граждан, имеющих право на получение меры социальной поддержки в виде безвозмездной субсидии на приобретение жилого помещения на территории Воронежской области в соответствии с настоящей главой;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принятие решения по предоставлению безвозмездной субсидии на приобретение жилого помещения гражданам в соответствии с настоящей главой;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иные полномочия, предусмотренные действующим законодательством.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62. Ведение списка граждан, имеющих право на получение меры социальной поддержки в виде безвозмездной субсидии на приобретение жилого помещения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Список граждан, имеющих право на получение безвозмездной субсидии на приобретение жилого помещения в соответствии с настоящей главой, формируется уполномоченным органом на основании сведений, представляемых гражданами, имеющими право на получение безвозмездной субсидии на приобретение жилого помещения.</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63. Условия предоставления меры социальной поддержки в виде безвозмездной субсидии на приобретение жилого помещения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Мера социальной поддержки в виде безвозмездной субсидии на приобретение жилого помещения предоставляется указанным в статье 59 настоящего Закона Воронежской области гражданам в порядке очередности, исходя из времени их включения в список граждан, имеющих право на получение мер социальной поддержки в виде безвозмездной субсидии на приобретение жилого помещения на территории Воронежской области, на основании решения уполномоченного органа в порядке, определяемом правительством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целях защиты прав и законных интересов детей, в том числе усыновленных, безвозмездная субсидия на приобретение жилого помещения не предоставляется в следующих случаях: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при лишении родителей родительских прав или отмене усыновления в соответствии с законодательством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если хотя бы один из детей, в том числе усыновленных, помещен на воспитание в государственную организацию на полное государственное обеспечение, за исключением случаев временного пребывания (периода реабилитации) детей в условиях полного государственного обеспечения;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если хотя бы один из детей, в том числе усыновленных, отбывает наказание в местах лишения свободы по приговору суда, вступившему в законную силу;</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если хотя бы один из детей, в том числе усыновленных, вступил в брак или в случае объявления его полностью дееспособным (эмансипация) в соответствии с гражданским законодательством;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если хотя бы один из детей, в том числе усыновленных, умер или объявлен умершим.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(абзац введен законом Воронежской области от 06.11.2013 N 144-ОЗ)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64. Размер безвозмездной субсидии на приобретение жилого помещения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Размер безвозмездной субсидии на приобретение жилого помещения определяется из расчета 18 квадратных метров общей площади жилого помещения на каждого человека из числа лиц, имеющих право на получение меры социальной поддержки в соответствии с настоящей главой, и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16. СОЦИАЛЬНАЯ ПОДДЕРЖКА ГРАЖДАН ПОЖИЛОГО ВОЗРАСТА И ИНВАЛИДОВ</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Утратила силу. - Закон Воронежской области от 05.06.2015 N 86-ОЗ.</w:t>
      </w:r>
      <w:r w:rsidRPr="00660581">
        <w:rPr>
          <w:rFonts w:ascii="Arial" w:eastAsia="Times New Roman" w:hAnsi="Arial" w:cs="Arial"/>
          <w:color w:val="2D2D2D"/>
          <w:spacing w:val="2"/>
          <w:sz w:val="21"/>
          <w:szCs w:val="21"/>
          <w:lang w:eastAsia="ru-RU"/>
        </w:rPr>
        <w:br/>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17. СОЦИАЛЬНАЯ ПОДДЕРЖКА РАБОТНИКОВ ОРГАНИЗАЦИЙ СОЦИАЛЬНОГО ОБСЛУЖИВАНИЯ, НАХОДЯЩИХСЯ В ВЕДЕНИИ ВОРОНЕЖСКОЙ ОБЛАСТИ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05.06.2015 N 86-ОЗ)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71. Общие положения</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05.06.2015 N 86-ОЗ)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устанавливаются меры социальной поддержки работников организаций социального обслуживания, находящихся в ведении Воронежской области (далее - социальные работники).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72. Меры социальной поддержки социальных работников</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Социальным работникам устанавливаются следующие меры социальной поддержки: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денежная компенсация расходов на оплату жилого помещения и коммунальных услуг (услуг по теплоснабжению (отоплению) и освещению), предоставляемая в соответствии с главой 21 настоящего Закона Воронежской области, в случае их работы и проживания в сельской местности;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02.04.2012 N 37-ОЗ)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обеспечение специальной одеждой, обувью и инвентарем или выплата денежной компенсации на их приобретение;</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возмещение расходов по проезду на транспорте общего пользования (кроме такси), связанных с исполнением профессиональной деятельности;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возмещение расходов по использованию личного транспорта работника, связанных с исполнением профессиональной деятельности.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73.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предоставления мер социальной поддержки, указанных в настоящей главе, определяется правительством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18. СОЦИАЛЬНАЯ ПОДДЕРЖКА ГРАЖДАН, СТРАДАЮЩИХ СОЦИАЛЬНО ЗНАЧИМЫМИ ЗАБОЛЕВАНИЯМИ, ГРАЖДАН, СТРАДАЮЩИХ ЗАБОЛЕВАНИЯМИ, ПРЕДСТАВЛЯЮЩИМИ ОПАСНОСТЬ ДЛЯ ОКРУЖАЮЩИХ, А ТАКЖЕ ЛИЦ, СТРАДАЮЩИХ ПСИХИЧЕСКИМИ РАССТРОЙСТВАМИ, НАХОДЯЩИХСЯ В ТРУДНОЙ ЖИЗНЕННОЙ СИТУАЦИИ</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74. Общие положения</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06.11.2013 N 144-ОЗ)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устанавливаются меры социальной поддержки по организации оказания медицинской помощи гражданам, страдающим социально значимыми заболеваниями, гражданам, страдающим заболеваниями, представляющими опасность для окружающих, а также определяются меры социальной поддержки лиц, страдающих психическими расстройствами, находящихся в трудной жизненной ситуации.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75. Граждане, имеющие право на меры социальной поддержки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05.06.2015 N 86-ОЗ)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Право на меры социальной поддержки в соответствии с настоящей главой имеют:</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граждане, страдающие психическими расстройствами, находящиеся в трудной жизненной ситуации;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граждане, страдающие социально значимыми заболеваниями;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граждане, страдающие заболеваниями, представляющими опасность для окружающих.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Перечень социально значимых заболеваний и заболеваний, представляющих опасность для окружающих, определяется уполномоченным Правительством Российской Федерации федеральным органом исполнительной власти.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1 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Утратила силу. - Закон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Меры социальной поддержки в соответствии с настоящей главой предоставляются гражданам, имеющим среднедушевой доход ниже величины прожиточного минимума, установленной в Воронежской области, за исключением мер социальной поддержки в лекарственном обеспечении, предоставляемых гражданам вне зависимости от их среднедушевого дохода.</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76. Меры социальной поддержки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06.11.2013 N 144-ОЗ)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Гражданам, указанным в пунктах 2 и 3 части 1 статьи 75 настоящего Закона Воронежской области, предоставляется ежемесячная денежная выплата в размере 100 рублей.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Гражданам, имеющим одновременно право на меры социальной поддержки в виде ежемесячной денежной выплаты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77. Меры социальной поддержки в лекарственном обеспечении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Гражданам, указанным в пункте 2 части 1 статьи 75 настоящего Закона Воронежской области, независимо от оснований предоставления мер социальной поддержки и государственной социальной помощи предоставляется бесплатное обеспечение лекарственными средствами в соответствии с Перечнем жизненно необходимых и важнейших лекарственных средств, утверждаемым Правительством Российской Федерации, для лечения соответствующих заболеваний в амбулаторных условиях.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Предоставление мер социальной поддержки в лекарственном обеспечении в соответствии с настоящей статьей не производится, если гражданин на ином законном основании отказался от получения набора социальных услуг полностью или от получения социальной услуги, предусмотренной пунктом 1 части 1 статьи 6.2 Федерального закона "О государственной социальной помощи", в пользу денежной компенсации.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78. Меры социальной поддержки граждан, страдающих психическими расстройствами, находящихся в трудной жизненной ситуации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05.06.2015 N 86-ОЗ)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Граждане, указанные в пункте 1 части 1 статьи 75 настоящего Закона Воронежской области, в случае отсутствия медицинских противопоказаний имеют право на внеочередной прием в дома-интернаты для престарелых и инвалидов, психоневрологические интернаты.</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79. Порядок предоставления мер социальной поддержки и социального обслуживания</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10.06.2014 N 94-ОЗ)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Порядок предоставления мер социальной поддержки в соответствии со статьями 76 и 78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Порядок предоставления мер социальной поддержки в соответствии со статьей 77 настоящего Закона Воронежской области определяется уполномоченным исполнительным органом государственной власти Воронежской области в сфере охраны здоровья.</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19. СОЦИАЛЬНАЯ ПОДДЕРЖКА МАЛОИМУЩИХ ГРАЖДАН ПРИ ПРИОБРЕТЕНИИ (ПОТРЕБЛЕНИИ) ИМИ ГАЗА</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80.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устанавливаются меры социальной поддержки для малоимущих граждан Российской Федерации, проживающих на территории Воронежской области, в части компенсации понесенных ими затрат на приобретение (потребление) газа.</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81. Граждане, имеющие право на предоставление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Меры социальной поддержки в соответствии с настоящей главой предоставляются проживающим на территории Воронежской области малоимущим семьям и малоимущим одиноко проживающим гражданам (далее в настоящей главе - малоимущие граждане), имеющим среднедушевой доход ниже величины прожиточного минимума, установленного на данный период времени в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Меры социальной поддержки в соответствии с настоящей главой предоставляются гражданам, указанным в части 1 настоящей статьи, при условии отсутствия у них права на получение субсидии на оплату жилого помещения и коммунальных услуг в соответствии с действующим законодательством.</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82. Меры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Малоимущим гражданам, указанным в статье 81 настоящего Закона Воронежской области, может предоставляться: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денежная компенсация в размере 50 процентов стоимости приобретаемого сжиженного газа для приготовления пищи в домах, не имеющих центрального газоснабжения, при нормативе потребления газа на приготовление пищи 6,0 кг/месяц в расчете на 1 человека;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денежная компенсация в размере 50 процентов стоимости потребляемого природного газа для приготовления пищи в домах, имеющих централизованное газоснабжение, при нормативе потребления газа на приготовление пищи 12 куб. метров в месяц в расчете на 1 человека.</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83. Порядок предоставления денежной компенсации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предоставления денежной компенсации, установленной статьей 82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30.06.2010 N 55-ОЗ,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20. СОЦИАЛЬНАЯ ПОДДЕРЖКА ПЕДАГОГИЧЕСКИХ, НАУЧНО- ПЕДАГОГИЧЕСКИХ РАБОТНИКОВ И ОБУЧАЮЩИХСЯ</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84.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определяются меры социальной поддержки педагогических, научно-педагогических работников и обучающихся.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85. Меры социальной поддержки педагогических и научно-педагогических работников</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Педагогическим работникам государственных образовательных организаций Воронежской области в целях содействия их обеспечению книгоиздательской продукцией и периодическими изданиями выплачивается ежемесячная денежная компенсация.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86. Меры социальной поддержки обучающихся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Студенты, обучающиеся по очной форме и получающие образование за счет средств областного бюджета в профессиональных образовательных организациях Воронежской области и в образовательных организациях высшего образования Воронежской области, обеспечиваются стипендиями.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1 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Обучающиеся имеют право на получение в установленном порядке также социальных, именных стипендий Воронежской области наряду со стипендией, выплачиваемой образовательной организацией, или стипендией, назначенной направившим их на обучение юридическим или физическим лицом, а также иных именных стипендий.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87.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и размер предоставления мер социальной поддержки, установленных в статьях 85 и 86 настоящего Закона Воронежской области, определяется правительством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21. СОЦИАЛЬНАЯ ПОДДЕРЖКА ОТДЕЛЬНЫХ КАТЕГОРИЙ ГРАЖДАН, ПРОЖИВАЮЩИХ В СЕЛЬСКОЙ МЕСТНОСТИ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24.01.2011 N 15-ОЗ)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88.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Настоящей главой устанавливаются меры социальной поддержки в виде денежной компенсации расходов на оплату жилого помещения и коммунальных услуг (услуг по теплоснабжению (отоплению) и освещению) отдельных категорий граждан, проживающих и осуществляющих профессиональную деятельность в сельской местности, а также определяются условия, форма и порядок предоставления таких мер социальной поддержки.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11.07.2011 N 109-ОЗ, от 02.04.2012 N 37-ОЗ)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Для целей настоящей главы под сельской местностью понимаются сельские населенные пункты, а также поселки городского типа, рабочие поселки.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89. Граждане, имеющие право на меры социальной поддержки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11.07.2011 N 109-ОЗ (редакции 23.12.2011))</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Меры социальной поддержки в соответствии с настоящей главой предоставляются следующим категориям граждан:</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педагогическим и медицинским работникам государственных образовательных организаций Воронежской области и муниципальных образовательных организаций, работающим и проживающим в сельской местности, рабочих поселках (поселках городского типа);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работникам организаций социального обслуживания, находящихся в ведении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 в ред. закона Воронежской области от 05.06.2015 N 86-ОЗ)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утратил силу. - Закон Воронежской области от 08.06.2012 N 59-ОЗ;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специалистам государственной ветеринарной службы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медицинским, фармацевтическим и педагогическим работникам медицинских организаций, подведомственных исполнительному органу государственной власти Воронежской области в сфере охраны здоровья;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5 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6) специалистам организаций культуры независимо от формы собственности этих организаций;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6 введен законом Воронежской области от 08.06.2012 N 59-ОЗ)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7) специалистам организаций физической культуры и спорта независимо от формы собственности этих организаций.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7 введен законом Воронежской области от 08.06.2012 N 59-ОЗ)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Право на предоставление мер социальной поддержки в соответствии с настоящей главой распространяется на членов семей граждан, указанных в части 1 настоящей статьи, проживающих совместно с ними.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Утратила силу. - Закон Воронежской области от 10.06.2014 N 94-ОЗ.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90. Условия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Утратила силу с 1 января 2012 года. - Закон Воронежской области от 11.07.2011 N 109-ОЗ.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Утратила силу. - Закон Воронежской области от 02.04.2012 N 37-ОЗ.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Для категорий граждан, указанных в пунктах 1, 4, 5 и 6 части 1 статьи 89 настоящего Закона Воронежской области, меры социальной поддержки предоставляются также в случае их выхода на пенсию, если они проработали в сельской местности не менее 10 лет и проживают там.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27.05.2011 N 75-ОЗ, от 11.07.2011 N 109-ОЗ, 08.06.2012 N 59-ОЗ)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Для категорий граждан, указанных в статье 89 настоящего Закона Воронежской области, проживающих по состоянию на 1 января 2011 года в реорганизованных населенных пунктах городского округа город Воронеж, предоставляются меры социальной поддержки, предусмотренные частью 1 статьи 88 настоящего Закона Воронежской области. В случае выезда на новое постоянное место жительства за пределы реорганизованных населенных пунктов городского округа город Воронеж, указанных в статье 1 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 после 1 января 2011 года, граждане утрачивают право на получение данных мер социальной поддержки.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28.04.2011 N 54-ОЗ, от 02.04.2012 N 37-ОЗ)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91. Форма, размер и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Утратила силу с 1 января 2012 года. - Закон Воронежской области от 11.07.2011 N 109-ОЗ.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Денежная компенсация гражданам, указанным в статье 89 настоящего Закона Воронежской области, предоставляется в размере 100 процентов расходов на: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11.07.2011 N 109-ОЗ)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пользование жилым помещением (наем);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содержание жилого помещения - проживающим в жилищном фонде всех форм собственности, за исключением индивидуальных жилых домов, находящихся в частной собственности, - в соответствии с пунктом 2 части 1 и пунктом 1 части 2 статьи 154 Жилищного кодекса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(п. 2 в ред. закона Воронежской области от 08.04.2016 N 23-ОЗ)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теплоснабжение (отопление) жилого помещения;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приобретение твердого топлива (угля или дров) с учетом расходов на его доставку - проживающим в домах с печным отоплением;</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освещение жилого помещения.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3 - 4. Утратили силу с 1 января 2012 года. - Закон Воронежской области от 11.07.2011 N 109-ОЗ.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Денежная компенсация расходов на оплату жилого помещения и коммунальных услуг (услуг по теплоснабжению (отоплению) и освещению) гражданам, указанным в статье 89 настоящего Закона Воронежской области, предоставляется на условиях и в порядке, определенных статьей 15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5 в ред. закона Воронежской области от 11.07.2011 N 109-ОЗ)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6.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7. Утратила силу с 1 января 2012 года. - Закон Воронежской области от 11.07.2011 N 109-ОЗ.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8. Гражданам, указанным в статье 89 настоящего Закона Воронежской области, проживающим в домах с печным отоплением, предоставляется право выбора на получение денежной компенсации за произведенные затраты на приобретение твердого топлива в порядке, установленном статьей 15 настоящего Закона Воронежской области, либо на получение денежных средств для приобретения твердого топлива в размере и порядке, установленных нормативным правовым актом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8 введена законом Воронежской области от 11.07.2011 N 109-ОЗ; 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Статья 91.1. Утратила силу с 1 января 2012 года. - Закон Воронежской области от 11.07.2011 N 109-ОЗ.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22. СОЦИАЛЬНАЯ ПОДДЕРЖКА ГРАЖДАН, УЧАСТВУЮЩИХ В ОХРАНЕ ОБЩЕСТВЕННОГО ПОРЯДКА</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92.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устанавливаются меры социальной поддержки граждан, участвующих в охране общественного порядка.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18.12.2015 N 209-ОЗ)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93. Меры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При причинении гражданину, участвующему в охране общественного порядка, тяжкого вреда здоровью, повлекшего стойкую утрату трудоспособности и (или) инвалидность, указанному гражданину из средств областного бюджета выплачивается единовременное пособие в размере двухлетнего денежного довольствия сотрудника полиции, замещающего должность участкового уполномоченного полиции.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05.04.2011 N 43-ОЗ)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 случае гибели гражданина, участвующего в охране общественного порядка, семье пострадавшего и лицам, находящимся на его иждивении, за счет средств областного бюджета выплачивается единовременное пособие в размере пятилетнего денежного довольствия сотрудника полиции, замещающего должность участкового уполномоченного полиции.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05.04.2011 N 43-ОЗ)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94.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назначения и выплаты единовременных пособий, предусмотренных настоящей главой, определяется правительством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23. СОЦИАЛЬНАЯ ПОДДЕРЖКА ГРАЖДАН, ИМЕЮЩИХ ПОЧЕТНЫЕ СПОРТИВНЫЕ ЗВАНИЯ, ГРАЖДАН, ЗАВОЕВАВШИХ ЗВАНИЯ ЧЕМПИОНОВ ИЛИ ПРИЗЕРОВ ОЛИМПИЙСКИХ, ПАРАЛИМПИЙСКИХ И СУРДЛИМПИЙСКИХ ИГР</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законов Воронежской области от 24.02.2012 N 14-ОЗ, от 01.04.2014 N 39-ОЗ)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95. Общие положения</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24.02.2012 N 14-ОЗ)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устанавливаются меры социальной поддержки граждан, имеющих почетные спортивные звания, граждан, завоевавших звания чемпионов или призеров Олимпийских, Паралимпийских и Сурдлимпийских игр.</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01.04.2014 N 39-ОЗ)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96. Меры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Гражданам Российской Федерации, имеющим почетные спортивные звания, указанные в части 2 настоящей статьи, и постоянно проживающим на территории Воронежской области, устанавливается ежемесячная денежная выплата в размере 3000 рублей.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24.02.2012 N 14-ОЗ)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1.1. Гражданам Российской Федерации, постоянно проживающим на территории Воронежской области, имеющим почетные спортивные звания, указанные в части 2 настоящей статьи, и получившим травму при осуществлении тренировочной или соревновательной деятельности, в результате которой они полностью утратили способность к самообслуживанию и нуждаются в постоянном постороннем уходе, устанавливается ежемесячная денежная выплата в размере 15000 рублей.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1.1 введена законом Воронежской области от 17.10.2012 N 120-ОЗ)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Ежемесячная денежная выплата предоставляется: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 заслуженным мастерам спорта СССР;</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 заслуженным мастерам спорта России;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 заслуженным тренерам СССР;</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 заслуженным тренерам РСФСР;</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 заслуженным тренерам России.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Гражданам, имеющим право на получение ежемесячной денежной выплаты одновременно по нескольким основаниям, предусмотренным частью 2 настоящей статьи, ежемесячная денежная выплата устанавливается по одному из них.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Гражданам Российской Федерации, завоевавшим звания чемпионов или призеров Олимпийских, Паралимпийских и Сурдлимпийских игр, постоянно проживающим на территории Воронежской области, устанавливается ежемесячная денежная выплата в размере 15000 рублей.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4 введена законом Воронежской области от 24.02.2012 N 14-ОЗ; в ред. закона Воронежской области от 01.04.2014 N 39-ОЗ)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Гражданам, имеющим в соответствии с настоящей главой право на меры социальной поддержки в виде ежемесячной денежной выплаты одновременно по нескольким основаниям, предусмотренным частями 1, 1.1 и 4 настоящей статьи, ежемесячная денежная выплата устанавливается по одному из них по выбору гражданина.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5 введена законом Воронежской области от 24.02.2012 N 14-ОЗ; в ред. закона Воронежской области от 17.10.2012 N 120-ОЗ)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97. Порядок предоставления мер социальной поддержки</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24.02.2012 N 14-ОЗ)</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предоставления мер социальной поддержки, установленных настоящей главой, определяется правительством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23.1. СОЦИАЛЬНАЯ ПОДДЕРЖКА ГРАЖДАН, ПРОЖИВАЮЩИХ И (ИЛИ) РАБОТАЮЩИХ В РЕОРГАНИЗОВАННЫХ НАСЕЛЕННЫХ ПУНКТАХ ГОРОДСКОГО ОКРУГА ГОРОД ВОРОНЕЖ</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(введена законом Воронежской области от 24.12.2010 N 137-ОЗ)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97.1.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устанавливаются меры социальной поддержки гражданам, проживающим и (или) работающим в реорганизованных населенных пунктах городского округа город Воронеж.</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97.2. Меры социальной поддержки гражданам, проживающим и (или) работающим в реорганизованных населенных пунктах городского округа город Воронеж</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Гражданам, проживающим в реорганизованных населенных пунктах городского округа город Воронеж, предоставляется денежная компенсация в размере 30 процентов стоимости платы за потребленную электрическую энергию.</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Гражданам, работающим в областных государственных учреждениях, расположенных на территории реорганизованных населенных пунктов городского округа город Воронеж, и получающим по состоянию на 1 января 2011 года надбавки и доплаты за работу в сельской местности, установленные надбавки и доплаты сохраняются в том же размере и на тех же условиях.</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97.3. Условия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Для категорий граждан, указанных в части 1 статьи 97.2 настоящего Закона Воронежской области, меры социальной поддержки предоставляются при условии их проживания в реорганизованных населенных пунктах городского округа город Воронеж по состоянию на 1 января 2011 года. В случае выезда на новое постоянное место жительства за пределы реорганизованных населенных пунктов городского округа город Воронеж, указанных в статье 1 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 после 1 января 2011 года, граждане утрачивают право на получение данных мер социальной поддержки.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28.04.2011 N 54-ОЗ)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Меры социальной поддержки, предусмотренные в части 2 статьи 97.2 настоящего Закона Воронежской области, предоставляются указанным категориям граждан, если они работают на территории реорганизованных населенных пунктов городского округа город Воронеж по состоянию на 1 января 2011 года. В случае изменения указанными гражданами места работы, предусмотренного в части 2 статьи 97.2 настоящего Закона Воронежской области, после 1 января 2011 года, они утрачивают право на получение мер социальной поддержки.</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97.4.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 закона Воронежской области от 24.01.2011 N 15-ОЗ)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Порядок предоставления меры социальной поддержки, предусмотренной в части 1 статьи 97.2 настоящего Закона Воронежской области, определяется в соответствии со статьями 14 и 15 настоящего Закона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Порядок предоставления меры социальной поддержки, предусмотренной в части 2 статьи 97.2 настоящего Закона Воронежской области, определяется правительством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23.2. СОЦИАЛЬНАЯ ПОДДЕРЖКА МОЛОДЫХ СПЕЦИАЛИСТОВ ОБЛАСТНЫХ ГОСУДАРСТВЕННЫХ И МУНИЦИПАЛЬНЫХ УЧРЕЖДЕНИЙ КУЛЬТУРЫ</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(введена законом Воронежской области от 05.04.2011 N 43-ОЗ)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97.5.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в соответствии с Законом Воронежской области "О культуре" определяются меры социальной поддержки молодых специалистов областных государственных и муниципальных учреждений культуры.</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97.6. Граждане, имеющие право на предоставление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целях настоящего Закона Воронежской области к молодым специалистам областных государственных и муниципальных учреждений культуры, имеющим право на предоставление мер социальной поддержки, установленных статьей 97.7 настоящего Закона Воронежской области, относятся выпускники профессиональных образовательных организаций или образовательных организаций высшего образования, получившие документ государственного образца о среднем профессиональном образовании или о соответствующем уровне высшего профессионального образования и заключившие в текущем году трудовой договор с областным государственным или муниципальным учреждением культуры на неопределенный срок.</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97.7. Форма и размер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Социальная поддержка молодых специалистов областных государственных и муниципальных учреждений культуры оказывается в виде единовременного пособия в размере 15000 рублей, выплачиваемого из средств областного бюджета.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Размер единовременного пособия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исполнительного органа государственной власти Воронежской области в сфере культуры.</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97.8.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предоставления мер социальной поддержки, предусмотренных настоящей главой, устанавливается нормативным правовым актом исполнительного органа государственной власти Воронежской области в сфере культуры.</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23.3. СОЦИАЛЬНАЯ ПОДДЕРЖКА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редакции закона Воронежской области от 03.12.2013 N 176-ОЗ) (введена законом Воронежской области от 24.02.2012 N 12-ОЗ)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97.9.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Настоящей главой определяются дополнительные меры социальной поддержки (далее в настоящей главе -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законов Воронежской области от 06.11.2013 N 144-ОЗ, от 03.12.2013 N 176-ОЗ,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Действие настоящей главы распространяется на граждан Российской Федерации, постоянно проживающих на территории Воронежской области.</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97.10. Мера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Детям-сиротам и детям, оставшимся без попечения родителей, лицам из числа детей-сирот и детей, оставшихся без попечения родителей однократно выплачивается единовременная денежная выплата на ремонт жилого помещения (в случае наличия в собственности нескольких жилых помещений - на ремонт одного жилого помещения по выбору) в размере 50000 рублей.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Единовременная денежная выплата на ремонт жилого помещения предоставляется лицам, указанным в части 1 настоящей статьи, по достижении ими возраста 18 лет, а также в случае приобретения ими полной дееспособности до достижения совершеннолетия, и являющимся единственными собственниками жилого помещения, требующего ремонта.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2 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Единовременная денежная выплата, предусмотренная настоящей статьей, предоставляется детям-сиротам и детям, оставшимся без попечения родителей, лицам из числа детей-сирот и детей, оставшихся без попечения родителей,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в приемных семьях, при прекращении опеки (попечительства),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3 в ред. закона Воронежской области от 01.06.2016 N 62-ОЗ)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Размер единовременной денежной выплаты на ремонт жилого помещения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Детям, оставшимся без попечения родителей, из числа детей, оба родителя которых неизвестны, предоставляется мера социальной поддержки в виде ежемесячной денежной выплаты в размере социальной пенсии нетрудоспособным гражданам, установленном пунктом 2.1 части 1 статьи 18 Федерального закона от 15 декабря 2001 года N 166-ФЗ "О государственном пенсионном обеспечении в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5 введена законом Воронежской области от 06.11.2013 N 144-ОЗ; 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6. Гражданам, указанным в части 1 статьи 97.9 настоящего Закона Воронежской области, имеющим право на обеспечение жилыми помещениями специализированного жилищного фонда по договорам найма специализированных жилых помещений в соответствии со 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предоставляется ежемесячная денежная компенсация за наем (поднаем) жилых помещений (далее - компенсация) до фактического обеспечения их жилыми помещениями.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Компенсация предоставляется в размере ежемесячной платы за жилое помещение, предусмотренной договором найма (поднайма) жилого помещения, но не более десяти тысяч рублей в случае найма (поднайма) жилого помещения в городском округе город Воронеж и пяти тысяч рублей в случае найма (поднайма) жилого помещения в иных городских округах и муниципальных районах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6 введена законом Воронежской области от 03.12.2013 N 56300)</w:t>
      </w:r>
      <w:r w:rsidRPr="00660581">
        <w:rPr>
          <w:rFonts w:ascii="Arial" w:eastAsia="Times New Roman" w:hAnsi="Arial" w:cs="Arial"/>
          <w:color w:val="2D2D2D"/>
          <w:spacing w:val="2"/>
          <w:sz w:val="21"/>
          <w:szCs w:val="21"/>
          <w:lang w:eastAsia="ru-RU"/>
        </w:rPr>
        <w:br/>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97.11. Порядок предоставления мер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 ред. закона Воронежской области от 06.11.2013 N 144-ОЗ)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Порядок предоставления мер социальной поддержки, предусмотренных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Порядок ведения учета детей, оставшихся без попечения родителей, из числа детей, оба родителя которых неизвестны, определяется уполномоченным исполнительным органом государственной власти Воронежской области в сфере образования, науки и молодежной политики.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23.4. СОЦИАЛЬНАЯ ПОДДЕРЖКА ГРАЖДАН, СТРАДАЮЩИХ ХРОНИЧЕСКОЙ ПОЧЕЧНОЙ НЕДОСТАТОЧНОСТЬЮ</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(введена законом Воронежской области от 06.11.2013 N 144-ОЗ)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97.12. Общие положения</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Настоящей главой устанавливается дополнительная мера социальной поддержки (далее в настоящей главе - мера социальной поддержки) граждан, страдающих хронической почечной недостаточностью.</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97.13. Мера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Гражданам, страдающим хронической почечной недостаточностью и нуждающимся в лечении методом программного гемодиализа, предоставляется мера социальной поддержки в виде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Мера социальной поддержки, предусмотренная настоящей главой, распространяется также на лицо, сопровождающее инвалида первой группы или ребенка-инвалида, страдающих хронической почечной недостаточностью и получающих лечение методом программного гемодиализа.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(часть 2 в ред. закона Воронежской области от 10.06.2014 N 95-ОЗ)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97.14. Порядок и условия предоставления меры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Порядок и условия предоставления меры социальной поддержки, указанной в настоящей главе, определяются уполномоченным исполнительным органом государственной власти Воронежской области в сфере социальной защиты населения.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10.06.2014 N 94-ОЗ)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Порядок ведения учета граждан, страдающих хронической почечной недостаточностью и нуждающихся в процедуре лечения методом программного гемодиализа, определяется уполномоченным исполнительным органом государственной власти Воронежской области в сфере охраны здоровья.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(в ред. закона Воронежской области от 05.06.2015 N 86-ОЗ)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23.5. СОЦИАЛЬНАЯ ПОДДЕРЖКА ГРАЖДАН ИЗ ЧИСЛА ИНВАЛИДОВ БОЕВЫХ ДЕЙСТВИЙ</w:t>
      </w:r>
    </w:p>
    <w:p w:rsidR="00660581" w:rsidRPr="00660581" w:rsidRDefault="00660581" w:rsidP="006605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(введена законом Воронежской области от 04.08.2014 N 110-ОЗ)</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97.15. Граждане, имеющие право на дополнительную меру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Право на дополнительную меру социальной поддержки в соответствии с настоящей главой имеют постоянно проживающие на территории Воронежской области граждане из числа инвалидов боевых действий, указанные в пункте 2 статьи 4 Федерального закона от 12 января 1995 года N 5-ФЗ "О ветеранах", признанные в установленном порядке нуждающимися в улучшении жилищных условий и вставшие на учет до 1 января 2005 года.</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97.16. Дополнительная мера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Гражданам, указанным в статье 97.15 настоящего Закона Воронежской области, однократно предоставляется дополнительная мера социальной поддержки в виде единовременной денежной выплаты на приобретение жилого помещения (далее - единовременная денежная выплата).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Размер единовременной денежной выплаты определяется исходя из расчета 18 квадратных метров общей площади жилого помещения на одного человека из числа граждан, указанных в статье 97.15 настоящего Закона Воронежской области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Единовременная денежная выплата предоставляется одновременно с предоставлением гражданам, указанным в статье 97.15 настоящего Закона Воронежской области, безвозмездной субсидии на приобретение жилого помещения в соответствии с Законом Воронежской области от 7 июля 2006 года N 66-ОЗ "О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Дополнительная мера социальной поддержки в виде единовременной денежной выплаты на приобретение жилого помещения распространяется на лиц, указанных в пункте 3 статьи 14 Федерального закона от 12 января 1995 года N 5-ФЗ "О ветеранах".</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br/>
        <w:t>Статья 97.17. Порядок предоставления дополнительной меры социальной поддержки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Порядок предоставления дополнительной меры социальной поддержки, предусмотренной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Раздел III. ЗАКЛЮЧИТЕЛЬНЫЕ ПОЛОЖЕНИЯ</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24. ВНЕСЕНИЕ ИЗМЕНЕНИЙ В ОТДЕЛЬНЫЕ ЗАКОНОДАТЕЛЬНЫЕ АКТЫ ВОРОНЕЖСКОЙ ОБЛАСТИ И ПЕРЕХОДНЫЕ ПОЛОЖЕНИЯ НАСТОЯЩЕГО ЗАКОНА ВОРОНЕЖСКОЙ ОБЛАСТИ</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98. О внесении изменений в Закон Воронежской области "О приемной семье в Воронежской области"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Внести в Закон Воронежской области от 27 октября 2006 года N 93-ОЗ "О приемной семье в Воронежской области" ("Молодой коммунар", 2006, 3 ноября) (в редакции Законов Воронежской области от 27 июня 2007 года N 83-ОЗ ("Молодой коммунар", 2007, 3 июля); от 9 октября 2007 года N 108-ОЗ ("Молодой коммунар", 2007, 16 октября); от 13 мая 2008 года N 27-ОЗ ("Молодой коммунар", 2008, 20 мая); от 2 июля 2008 года N 64-ОЗ ("Молодой коммунар", 2008, 10 июля)) следующие изменения: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в преамбуле слова ", а также меры социальной поддержки приемных семей на территории Воронежской области" исключить;</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статью 6 признать утратившей силу;</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абзац второй статьи 7 признать утратившим силу;</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статью 8 признать утратившей силу.</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Статья 99. Утратила силу. - Закон Воронежской области от 11.12.2014 N 186-ОЗ.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100. О внесении изменений в Закон Воронежской области "О физической культуре и спорте в Воронежской области"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Внести в Закон Воронежской области от 2 июля 2008 года N 57-ОЗ "О физической культуре и спорте в Воронежской области" ("Молодой коммунар", 2008, 10 июля) следующие изменения: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статью 15 исключить;</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 статье 17:</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а) в части 1 слова ", за исключением статьи 15 настоящего Закона Воронежской области" исключить;</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б) часть 2 исключить.</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Статья 101. Утратила силу. - Закон Воронежской области от 18.12.2015 N 209-ОЗ.</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Глава 25. ВСТУПЛЕНИЕ В СИЛУ НАСТОЯЩЕГО ЗАКОНА ВОРОНЕЖСКОЙ ОБЛАСТИ И ПРИЗНАНИЕ УТРАТИВШИМИ СИЛУ ОТДЕЛЬНЫХ ЗАКОНОДАТЕЛЬНЫХ АКТОВ (ПОЛОЖЕНИЙ ЗАКОНОДАТЕЛЬНЫХ АКТОВ) ВОРОНЕЖСКОЙ ОБЛАСТИ</w:t>
      </w:r>
    </w:p>
    <w:p w:rsidR="00660581" w:rsidRPr="00660581" w:rsidRDefault="00660581" w:rsidP="00660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Статья 102. Вступление в силу настоящего Закона Воронежской области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1. Настоящий Закон Воронежской области вступает в силу с 1 января 2009 года.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В течение двух месяцев со дня вступления в силу настоящего Закона Воронежской области органам государственной власти Воронежской области привести свои нормативные правовые акты в соответствие настоящему Закону Воронежской области.</w:t>
      </w:r>
    </w:p>
    <w:p w:rsidR="00660581" w:rsidRPr="00660581" w:rsidRDefault="00660581" w:rsidP="00660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0581">
        <w:rPr>
          <w:rFonts w:ascii="Arial" w:eastAsia="Times New Roman" w:hAnsi="Arial" w:cs="Arial"/>
          <w:color w:val="3C3C3C"/>
          <w:spacing w:val="2"/>
          <w:sz w:val="31"/>
          <w:szCs w:val="31"/>
          <w:lang w:eastAsia="ru-RU"/>
        </w:rPr>
        <w:t> Статья 103. О признании утратившими силу отдельных законодательных актов (положений законодательных актов) Воронежской области</w:t>
      </w:r>
    </w:p>
    <w:p w:rsidR="00660581" w:rsidRPr="00660581" w:rsidRDefault="00660581" w:rsidP="00660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Со дня вступления в силу настоящего Закона Воронежской области признать утратившими силу:</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 статьи 1 - 3 и статьи 8 - 15 Закона Воронежской области от 8 февраля 1996 года N 45-з "О правовой и социальной защите членов семьи погибшего военнослужащего в период прохождения военной службы в мирное время" ("Коммуна", 1996, 20 февраля) (в редакции Законов Воронежской области от 11 июня 1996 года N 59-з ("Коммуна", 1996, 20 июня); от 10 октября 2000 года N 187-II-ОЗ ("Коммуна", 2000, 20 октября); от 15 мая 2002 года N 32-ОЗ ("Коммуна", 2002, 23 мая); от 5 января 2003 года N 3-ОЗ ("Коммуна", 2003, 10 января); от 3 апреля 2006 года N 21-ОЗ ("Коммуна", 2006, 8 апреля); от 5 июня 2006 года N 54-ОЗ ("Коммуна", 2006, 8 июня); от 9 октября 2007 года N 97-ОЗ ("Молодой коммунар", 2007, 16 октября));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 статьи 12 и 23 Закона Воронежской области от 2 августа 2000 года N 176-II-ОЗ "Об охране семьи, материнства, отцовства и детства" ("Коммуна", 2000, 15 августа) (в редакции Законов Воронежской области от 27 ноября 2000 года N 192-II-ОЗ ("Коммуна", 2000, 30 ноября); от 15 января 2002 года N 1-ОЗ ("Коммуна", 2002, 17 января); от 5 января 2003 года N 1-ОЗ ("Коммуна", 2003, 11 января); от 31 декабря 2003 года N 75-ОЗ ("Коммуна", 2004, 6 января; Коммуна, 2004, 9 января); от 27 декабря 2004 года N 93-ОЗ ("Коммуна", 2004, 30 декабря; Коммуна, 2005, 20 января); от 28 декабря 2005 года N 97-ОЗ ("Коммуна", 2005, 30 декабря); от 12 декабря 2006 года N 110-ОЗ ("Коммуна", 2006, 14 декабря); от 28 декабря 2006 года N 121-ОЗ ("Молодой коммунар", 2006, 29 декабря; "Молодой коммунар", 2007, 11 января; "Молодой коммунар", 2007, 13 января); от 7 июня 2007 года N 65-ОЗ ("Молодой коммунар", 2007, 14 июня));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 Закон Воронежской области от 30 декабря 2004 года N 97-ОЗ "О социальной поддержке реабилитированных лиц и лиц, признанных пострадавшими от политических репрессий" ("Коммуна", 2005, 5 января);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4) Закон Воронежской области от 30 декабря 2004 года N 98-ОЗ "О ежемесячном пособии на ребенка" ("Коммуна", 2005, 5 января);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5) Закон Воронежской области от 30 декабря 2004 года N 100-ОЗ "О социальной поддержке ветеранов" ("Коммуна", 2005, 5 января);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6) статьи 17 - 18 Закона Воронежской области от 14 февраля 2005 года N 3-ОЗ "Об образовании" ("Коммуна", 2005, 25 февраля) (в редакции Законов Воронежской области от 26 февраля 2006 года N 7-ОЗ ("Коммуна", 2006, 2 марта); от 4 мая 2006 года N 37-ОЗ ("Коммуна", 2006, 6 мая); от 9 октября 2007 года N 108-ОЗ ("Молодой коммунар", 2007, 16 октября); от 5 декабря 2007 года N 148-ОЗ ("Молодой коммунар", 2007, 15 декабря); от 13 мая 2008 года N 30-ОЗ ("Молодой коммунар", 2008, 20 мая));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7) Закон Воронежской области от 14 февраля 2005 года N 5-ОЗ "О внесении изменений в статью 4 Закона Воронежской области "О социальной поддержке реабилитированных лиц и лиц, признанных пострадавшими от политических репрессий" ("Коммуна", 2005, 25 февраля);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8) Закон Воронежской области от 14 февраля 2005 года N 8-ОЗ "О внесении изменения в статью 5 Закона Воронежской области "О социальной поддержке ветеранов" ("Коммуна", 2005, 25 февраля);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9) Закон Воронежской области от 24 марта 2005 года N 11-ОЗ "О внесении изменений в Закон Воронежской области "О ежемесячном пособии на ребенка" ("Коммуна", 2005, 2 апреля);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10) Закон Воронежской области от 2 июня 2005 года N 36-ОЗ "О мерах социальной поддержки по оплате жилья и (или) коммунальных услуг отдельных категорий граждан, проживающих в сельской местности" ("Коммуна", 2005, 10 июня);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11) Закон Воронежской области от 22 декабря 2005 года N 84-ОЗ "О дополнительном материальном обеспечении Героев Социалистического Труда и полных кавалеров ордена Трудовой Славы" ("Коммуна", 2005, 24 декабря);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12) Закон Воронежской области от 4 мая 2006 года N 35-ОЗ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("Коммуна", 2006, 6 мая);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13) Закон Воронежской области от 4 мая 2006 года N 38-ОЗ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 ("Коммуна", 2006, 6 мая);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14) Закон Воронежской области от 5 июня 2006 года N 45-ОЗ "О внесении изменения в статью 4 Закона Воронежской области "О социальной поддержке ветеранов" ("Коммуна", 2006, 8 июня);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15) утратил силу. - Закон Воронежской области от 05.05.2015 N 71-ОЗ.</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16) части 5 - 7 статьи 7 Закона Воронежской области от 7 июля 2006 года N 70-ОЗ "О наградах Воронежской области" ("Коммуна", 2006, 13 июля) (в редакции Закона Воронежской области от 27 октября 2006 года N 95-ОЗ ("Молодой коммунар", 2006, 3 ноября));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17) Закон Воронежской области от 6 февраля 2007 года N 17-ОЗ "О внесении изменений в статьи 2 и 3 Закона Воронежской области "О ежемесячном пособии на ребенка" ("Молодой коммунар", 2007, 10 февраля);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18) Закон Воронежской области от 12 марта 2007 года N 23-ОЗ "О внесении изменения в статью 1 Закона Воронежской области "О внесении изменения в статью 4 Закона Воронежской области "О социальной поддержке ветеранов" ("Молодой коммунар", 2007, 17 марта);</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19) Закон Воронежской области от 11 мая 2007 года N 51-ОЗ "О мерах социальной поддержки семей в связи с рождением одновременно трех и более детей" ("Молодой коммунар", 2007, 17 мая, 19 мая, 22 мая);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20) Закон Воронежской области от 11 мая 2007 года N 56-ОЗ "О внесении изменения в статью 1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("Молодой коммунар", 2007, 17 мая);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21) Закон Воронежской области от 7 июня 2007 года N 64-ОЗ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 ("Молодой коммунар", 2007, 14 июня);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22) Закон Воронежской области от 7 июня 2007 года N 67-ОЗ "О внесении изменений в статьи 3 и 4 Закона Воронежской области "О социальной поддержке ветеранов" ("Молодой коммунар", 2007, 14 июня);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23) Закон Воронежской области от 27 июня 2007 года N 80-ОЗ "О социальных гарантиях в Воронежской области для малоимущих граждан при приобретении (потреблении) ими газа" ("Молодой коммунар", 2007, 3 июля);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24) Закон Воронежской области от 9 октября 2007 года N 95-ОЗ "О внесении изменения в статью 3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("Молодой коммунар", 2007, 16 октября);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25) Закон Воронежской области от 9 октября 2007 года N 106-ОЗ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 ("Молодой коммунар", 2007, 16 октября);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26) Закон Воронежской области от 20 ноября 2007 года N 119-ОЗ "О мерах социальной поддержки граждан, страдающих социально значимыми заболеваниями, граждан, страдающих заболеваниями, представляющими опасность для окружающих, а также о социальном обслуживании лиц, страдающих психическими расстройствами, находящихся в трудной жизненной ситуации" ("Молодой коммунар", 2007, 27 ноября);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27) Закон Воронежской области от 20 ноября 2007 года N 130-ОЗ "Об обеспечении полноценным питанием беременных женщин, кормящих матерей, а также детей в возрасте до трех лет в Воронежской области" ("Молодой коммунар", 2007, 27 ноября);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28) Закон Воронежской области от 20 ноября 2007 года N 136-ОЗ "О социальном обслуживании граждан пожилого возраста и инвалидов в Воронежской области" ("Молодой коммунар", 2007, 27 ноября);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29) Закон Воронежской области от 20 ноября 2007 года N 137-ОЗ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("Молодой коммунар", 2007, 27 ноября);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30) Закон Воронежской области от 5 декабря 2007 года N 153-ОЗ "О внесении изменений в Закон Воронежской области "О ежемесячном пособии на ребенка" ("Молодой коммунар", 2007, 15 декабря);</w:t>
      </w:r>
      <w:r w:rsidRPr="00660581">
        <w:rPr>
          <w:rFonts w:ascii="Arial" w:eastAsia="Times New Roman" w:hAnsi="Arial" w:cs="Arial"/>
          <w:color w:val="2D2D2D"/>
          <w:spacing w:val="2"/>
          <w:sz w:val="21"/>
          <w:szCs w:val="21"/>
          <w:lang w:eastAsia="ru-RU"/>
        </w:rPr>
        <w:br/>
      </w:r>
      <w:r w:rsidRPr="00660581">
        <w:rPr>
          <w:rFonts w:ascii="Arial" w:eastAsia="Times New Roman" w:hAnsi="Arial" w:cs="Arial"/>
          <w:color w:val="2D2D2D"/>
          <w:spacing w:val="2"/>
          <w:sz w:val="21"/>
          <w:szCs w:val="21"/>
          <w:lang w:eastAsia="ru-RU"/>
        </w:rPr>
        <w:br/>
        <w:t>31) Закон Воронежской области от 13 мая 2008 года N 28-ОЗ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 ("Молодой коммунар", 2008, 20 мая).</w:t>
      </w:r>
    </w:p>
    <w:p w:rsidR="00660581" w:rsidRPr="00660581" w:rsidRDefault="00660581" w:rsidP="006605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Губернатор Воронежской области</w:t>
      </w:r>
      <w:r w:rsidRPr="00660581">
        <w:rPr>
          <w:rFonts w:ascii="Arial" w:eastAsia="Times New Roman" w:hAnsi="Arial" w:cs="Arial"/>
          <w:color w:val="2D2D2D"/>
          <w:spacing w:val="2"/>
          <w:sz w:val="21"/>
          <w:szCs w:val="21"/>
          <w:lang w:eastAsia="ru-RU"/>
        </w:rPr>
        <w:br/>
        <w:t>В.Г.КУЛАКОВ</w:t>
      </w:r>
    </w:p>
    <w:p w:rsidR="00660581" w:rsidRPr="00660581" w:rsidRDefault="00660581" w:rsidP="00660581">
      <w:pPr>
        <w:shd w:val="clear" w:color="auto" w:fill="FFFFFF"/>
        <w:spacing w:line="315" w:lineRule="atLeast"/>
        <w:textAlignment w:val="baseline"/>
        <w:rPr>
          <w:rFonts w:ascii="Arial" w:eastAsia="Times New Roman" w:hAnsi="Arial" w:cs="Arial"/>
          <w:color w:val="2D2D2D"/>
          <w:spacing w:val="2"/>
          <w:sz w:val="21"/>
          <w:szCs w:val="21"/>
          <w:lang w:eastAsia="ru-RU"/>
        </w:rPr>
      </w:pPr>
      <w:r w:rsidRPr="00660581">
        <w:rPr>
          <w:rFonts w:ascii="Arial" w:eastAsia="Times New Roman" w:hAnsi="Arial" w:cs="Arial"/>
          <w:color w:val="2D2D2D"/>
          <w:spacing w:val="2"/>
          <w:sz w:val="21"/>
          <w:szCs w:val="21"/>
          <w:lang w:eastAsia="ru-RU"/>
        </w:rPr>
        <w:t>г. Воронеж,</w:t>
      </w:r>
      <w:r w:rsidRPr="00660581">
        <w:rPr>
          <w:rFonts w:ascii="Arial" w:eastAsia="Times New Roman" w:hAnsi="Arial" w:cs="Arial"/>
          <w:color w:val="2D2D2D"/>
          <w:spacing w:val="2"/>
          <w:sz w:val="21"/>
          <w:szCs w:val="21"/>
          <w:lang w:eastAsia="ru-RU"/>
        </w:rPr>
        <w:br/>
        <w:t>14.11.2008</w:t>
      </w:r>
      <w:r w:rsidRPr="00660581">
        <w:rPr>
          <w:rFonts w:ascii="Arial" w:eastAsia="Times New Roman" w:hAnsi="Arial" w:cs="Arial"/>
          <w:color w:val="2D2D2D"/>
          <w:spacing w:val="2"/>
          <w:sz w:val="21"/>
          <w:szCs w:val="21"/>
          <w:lang w:eastAsia="ru-RU"/>
        </w:rPr>
        <w:br/>
        <w:t>N 103-ОЗ</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772"/>
    <w:multiLevelType w:val="multilevel"/>
    <w:tmpl w:val="9714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B3BE0"/>
    <w:multiLevelType w:val="multilevel"/>
    <w:tmpl w:val="A26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53FAD"/>
    <w:multiLevelType w:val="multilevel"/>
    <w:tmpl w:val="06FA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36F6F"/>
    <w:multiLevelType w:val="multilevel"/>
    <w:tmpl w:val="9B58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72234"/>
    <w:multiLevelType w:val="multilevel"/>
    <w:tmpl w:val="A37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461CD"/>
    <w:multiLevelType w:val="multilevel"/>
    <w:tmpl w:val="9B1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6134B"/>
    <w:multiLevelType w:val="multilevel"/>
    <w:tmpl w:val="B6FE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028EC"/>
    <w:multiLevelType w:val="multilevel"/>
    <w:tmpl w:val="56AC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72"/>
    <w:rsid w:val="00514272"/>
    <w:rsid w:val="0066058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60581"/>
    <w:rPr>
      <w:color w:val="0000FF"/>
      <w:u w:val="single"/>
    </w:rPr>
  </w:style>
  <w:style w:type="character" w:styleId="a4">
    <w:name w:val="FollowedHyperlink"/>
    <w:basedOn w:val="a0"/>
    <w:uiPriority w:val="99"/>
    <w:semiHidden/>
    <w:unhideWhenUsed/>
    <w:rsid w:val="00660581"/>
    <w:rPr>
      <w:color w:val="800080"/>
      <w:u w:val="single"/>
    </w:rPr>
  </w:style>
  <w:style w:type="paragraph" w:styleId="z-">
    <w:name w:val="HTML Top of Form"/>
    <w:basedOn w:val="a"/>
    <w:next w:val="a"/>
    <w:link w:val="z-0"/>
    <w:hidden/>
    <w:uiPriority w:val="99"/>
    <w:semiHidden/>
    <w:unhideWhenUsed/>
    <w:rsid w:val="006605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058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605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0581"/>
    <w:rPr>
      <w:rFonts w:ascii="Arial" w:eastAsia="Times New Roman" w:hAnsi="Arial" w:cs="Arial"/>
      <w:vanish/>
      <w:sz w:val="16"/>
      <w:szCs w:val="16"/>
      <w:lang w:eastAsia="ru-RU"/>
    </w:rPr>
  </w:style>
  <w:style w:type="character" w:customStyle="1" w:styleId="headernametx">
    <w:name w:val="header_name_tx"/>
    <w:basedOn w:val="a0"/>
    <w:rsid w:val="00660581"/>
  </w:style>
  <w:style w:type="character" w:customStyle="1" w:styleId="apple-converted-space">
    <w:name w:val="apple-converted-space"/>
    <w:basedOn w:val="a0"/>
    <w:rsid w:val="00660581"/>
  </w:style>
  <w:style w:type="character" w:customStyle="1" w:styleId="info-title">
    <w:name w:val="info-title"/>
    <w:basedOn w:val="a0"/>
    <w:rsid w:val="00660581"/>
  </w:style>
  <w:style w:type="paragraph" w:customStyle="1" w:styleId="headertext">
    <w:name w:val="headertext"/>
    <w:basedOn w:val="a"/>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0581"/>
    <w:rPr>
      <w:b/>
      <w:bCs/>
    </w:rPr>
  </w:style>
  <w:style w:type="paragraph" w:customStyle="1" w:styleId="copyright">
    <w:name w:val="copyright"/>
    <w:basedOn w:val="a"/>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60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60581"/>
    <w:rPr>
      <w:color w:val="0000FF"/>
      <w:u w:val="single"/>
    </w:rPr>
  </w:style>
  <w:style w:type="character" w:styleId="a4">
    <w:name w:val="FollowedHyperlink"/>
    <w:basedOn w:val="a0"/>
    <w:uiPriority w:val="99"/>
    <w:semiHidden/>
    <w:unhideWhenUsed/>
    <w:rsid w:val="00660581"/>
    <w:rPr>
      <w:color w:val="800080"/>
      <w:u w:val="single"/>
    </w:rPr>
  </w:style>
  <w:style w:type="paragraph" w:styleId="z-">
    <w:name w:val="HTML Top of Form"/>
    <w:basedOn w:val="a"/>
    <w:next w:val="a"/>
    <w:link w:val="z-0"/>
    <w:hidden/>
    <w:uiPriority w:val="99"/>
    <w:semiHidden/>
    <w:unhideWhenUsed/>
    <w:rsid w:val="006605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058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605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0581"/>
    <w:rPr>
      <w:rFonts w:ascii="Arial" w:eastAsia="Times New Roman" w:hAnsi="Arial" w:cs="Arial"/>
      <w:vanish/>
      <w:sz w:val="16"/>
      <w:szCs w:val="16"/>
      <w:lang w:eastAsia="ru-RU"/>
    </w:rPr>
  </w:style>
  <w:style w:type="character" w:customStyle="1" w:styleId="headernametx">
    <w:name w:val="header_name_tx"/>
    <w:basedOn w:val="a0"/>
    <w:rsid w:val="00660581"/>
  </w:style>
  <w:style w:type="character" w:customStyle="1" w:styleId="apple-converted-space">
    <w:name w:val="apple-converted-space"/>
    <w:basedOn w:val="a0"/>
    <w:rsid w:val="00660581"/>
  </w:style>
  <w:style w:type="character" w:customStyle="1" w:styleId="info-title">
    <w:name w:val="info-title"/>
    <w:basedOn w:val="a0"/>
    <w:rsid w:val="00660581"/>
  </w:style>
  <w:style w:type="paragraph" w:customStyle="1" w:styleId="headertext">
    <w:name w:val="headertext"/>
    <w:basedOn w:val="a"/>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0581"/>
    <w:rPr>
      <w:b/>
      <w:bCs/>
    </w:rPr>
  </w:style>
  <w:style w:type="paragraph" w:customStyle="1" w:styleId="copyright">
    <w:name w:val="copyright"/>
    <w:basedOn w:val="a"/>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60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6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9980">
      <w:bodyDiv w:val="1"/>
      <w:marLeft w:val="0"/>
      <w:marRight w:val="0"/>
      <w:marTop w:val="0"/>
      <w:marBottom w:val="0"/>
      <w:divBdr>
        <w:top w:val="none" w:sz="0" w:space="0" w:color="auto"/>
        <w:left w:val="none" w:sz="0" w:space="0" w:color="auto"/>
        <w:bottom w:val="none" w:sz="0" w:space="0" w:color="auto"/>
        <w:right w:val="none" w:sz="0" w:space="0" w:color="auto"/>
      </w:divBdr>
      <w:divsChild>
        <w:div w:id="79253638">
          <w:marLeft w:val="300"/>
          <w:marRight w:val="300"/>
          <w:marTop w:val="0"/>
          <w:marBottom w:val="0"/>
          <w:divBdr>
            <w:top w:val="none" w:sz="0" w:space="0" w:color="auto"/>
            <w:left w:val="none" w:sz="0" w:space="0" w:color="auto"/>
            <w:bottom w:val="none" w:sz="0" w:space="0" w:color="auto"/>
            <w:right w:val="none" w:sz="0" w:space="0" w:color="auto"/>
          </w:divBdr>
          <w:divsChild>
            <w:div w:id="1787847086">
              <w:marLeft w:val="0"/>
              <w:marRight w:val="0"/>
              <w:marTop w:val="150"/>
              <w:marBottom w:val="210"/>
              <w:divBdr>
                <w:top w:val="none" w:sz="0" w:space="0" w:color="auto"/>
                <w:left w:val="none" w:sz="0" w:space="0" w:color="auto"/>
                <w:bottom w:val="none" w:sz="0" w:space="0" w:color="auto"/>
                <w:right w:val="none" w:sz="0" w:space="0" w:color="auto"/>
              </w:divBdr>
              <w:divsChild>
                <w:div w:id="733044499">
                  <w:marLeft w:val="15"/>
                  <w:marRight w:val="15"/>
                  <w:marTop w:val="15"/>
                  <w:marBottom w:val="15"/>
                  <w:divBdr>
                    <w:top w:val="none" w:sz="0" w:space="0" w:color="auto"/>
                    <w:left w:val="none" w:sz="0" w:space="0" w:color="auto"/>
                    <w:bottom w:val="none" w:sz="0" w:space="0" w:color="auto"/>
                    <w:right w:val="none" w:sz="0" w:space="0" w:color="auto"/>
                  </w:divBdr>
                  <w:divsChild>
                    <w:div w:id="699816822">
                      <w:marLeft w:val="0"/>
                      <w:marRight w:val="0"/>
                      <w:marTop w:val="0"/>
                      <w:marBottom w:val="0"/>
                      <w:divBdr>
                        <w:top w:val="none" w:sz="0" w:space="0" w:color="auto"/>
                        <w:left w:val="none" w:sz="0" w:space="0" w:color="auto"/>
                        <w:bottom w:val="none" w:sz="0" w:space="0" w:color="auto"/>
                        <w:right w:val="none" w:sz="0" w:space="0" w:color="auto"/>
                      </w:divBdr>
                    </w:div>
                    <w:div w:id="1495142262">
                      <w:marLeft w:val="0"/>
                      <w:marRight w:val="0"/>
                      <w:marTop w:val="0"/>
                      <w:marBottom w:val="0"/>
                      <w:divBdr>
                        <w:top w:val="none" w:sz="0" w:space="0" w:color="auto"/>
                        <w:left w:val="none" w:sz="0" w:space="0" w:color="auto"/>
                        <w:bottom w:val="none" w:sz="0" w:space="0" w:color="auto"/>
                        <w:right w:val="none" w:sz="0" w:space="0" w:color="auto"/>
                      </w:divBdr>
                    </w:div>
                  </w:divsChild>
                </w:div>
                <w:div w:id="1722705872">
                  <w:marLeft w:val="0"/>
                  <w:marRight w:val="0"/>
                  <w:marTop w:val="0"/>
                  <w:marBottom w:val="0"/>
                  <w:divBdr>
                    <w:top w:val="none" w:sz="0" w:space="0" w:color="auto"/>
                    <w:left w:val="none" w:sz="0" w:space="0" w:color="auto"/>
                    <w:bottom w:val="none" w:sz="0" w:space="0" w:color="auto"/>
                    <w:right w:val="none" w:sz="0" w:space="0" w:color="auto"/>
                  </w:divBdr>
                  <w:divsChild>
                    <w:div w:id="623654381">
                      <w:marLeft w:val="0"/>
                      <w:marRight w:val="0"/>
                      <w:marTop w:val="0"/>
                      <w:marBottom w:val="0"/>
                      <w:divBdr>
                        <w:top w:val="none" w:sz="0" w:space="0" w:color="auto"/>
                        <w:left w:val="none" w:sz="0" w:space="0" w:color="auto"/>
                        <w:bottom w:val="none" w:sz="0" w:space="0" w:color="auto"/>
                        <w:right w:val="none" w:sz="0" w:space="0" w:color="auto"/>
                      </w:divBdr>
                      <w:divsChild>
                        <w:div w:id="848107565">
                          <w:marLeft w:val="0"/>
                          <w:marRight w:val="0"/>
                          <w:marTop w:val="0"/>
                          <w:marBottom w:val="0"/>
                          <w:divBdr>
                            <w:top w:val="none" w:sz="0" w:space="0" w:color="auto"/>
                            <w:left w:val="none" w:sz="0" w:space="0" w:color="auto"/>
                            <w:bottom w:val="none" w:sz="0" w:space="0" w:color="auto"/>
                            <w:right w:val="none" w:sz="0" w:space="0" w:color="auto"/>
                          </w:divBdr>
                          <w:divsChild>
                            <w:div w:id="2135368070">
                              <w:marLeft w:val="7905"/>
                              <w:marRight w:val="0"/>
                              <w:marTop w:val="0"/>
                              <w:marBottom w:val="0"/>
                              <w:divBdr>
                                <w:top w:val="none" w:sz="0" w:space="0" w:color="auto"/>
                                <w:left w:val="none" w:sz="0" w:space="0" w:color="auto"/>
                                <w:bottom w:val="none" w:sz="0" w:space="0" w:color="auto"/>
                                <w:right w:val="none" w:sz="0" w:space="0" w:color="auto"/>
                              </w:divBdr>
                            </w:div>
                          </w:divsChild>
                        </w:div>
                        <w:div w:id="56824495">
                          <w:marLeft w:val="-19635"/>
                          <w:marRight w:val="450"/>
                          <w:marTop w:val="525"/>
                          <w:marBottom w:val="0"/>
                          <w:divBdr>
                            <w:top w:val="none" w:sz="0" w:space="0" w:color="auto"/>
                            <w:left w:val="none" w:sz="0" w:space="0" w:color="auto"/>
                            <w:bottom w:val="none" w:sz="0" w:space="0" w:color="auto"/>
                            <w:right w:val="none" w:sz="0" w:space="0" w:color="auto"/>
                          </w:divBdr>
                        </w:div>
                        <w:div w:id="16055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8257">
                  <w:marLeft w:val="15"/>
                  <w:marRight w:val="15"/>
                  <w:marTop w:val="0"/>
                  <w:marBottom w:val="0"/>
                  <w:divBdr>
                    <w:top w:val="none" w:sz="0" w:space="0" w:color="auto"/>
                    <w:left w:val="none" w:sz="0" w:space="0" w:color="auto"/>
                    <w:bottom w:val="none" w:sz="0" w:space="0" w:color="auto"/>
                    <w:right w:val="none" w:sz="0" w:space="0" w:color="auto"/>
                  </w:divBdr>
                </w:div>
              </w:divsChild>
            </w:div>
            <w:div w:id="880748690">
              <w:marLeft w:val="0"/>
              <w:marRight w:val="0"/>
              <w:marTop w:val="0"/>
              <w:marBottom w:val="690"/>
              <w:divBdr>
                <w:top w:val="none" w:sz="0" w:space="0" w:color="auto"/>
                <w:left w:val="none" w:sz="0" w:space="0" w:color="auto"/>
                <w:bottom w:val="none" w:sz="0" w:space="0" w:color="auto"/>
                <w:right w:val="none" w:sz="0" w:space="0" w:color="auto"/>
              </w:divBdr>
              <w:divsChild>
                <w:div w:id="2078818283">
                  <w:marLeft w:val="0"/>
                  <w:marRight w:val="0"/>
                  <w:marTop w:val="0"/>
                  <w:marBottom w:val="450"/>
                  <w:divBdr>
                    <w:top w:val="none" w:sz="0" w:space="0" w:color="auto"/>
                    <w:left w:val="none" w:sz="0" w:space="0" w:color="auto"/>
                    <w:bottom w:val="none" w:sz="0" w:space="0" w:color="auto"/>
                    <w:right w:val="none" w:sz="0" w:space="0" w:color="auto"/>
                  </w:divBdr>
                  <w:divsChild>
                    <w:div w:id="1341929723">
                      <w:marLeft w:val="0"/>
                      <w:marRight w:val="0"/>
                      <w:marTop w:val="0"/>
                      <w:marBottom w:val="0"/>
                      <w:divBdr>
                        <w:top w:val="none" w:sz="0" w:space="0" w:color="auto"/>
                        <w:left w:val="none" w:sz="0" w:space="0" w:color="auto"/>
                        <w:bottom w:val="none" w:sz="0" w:space="0" w:color="auto"/>
                        <w:right w:val="none" w:sz="0" w:space="0" w:color="auto"/>
                      </w:divBdr>
                    </w:div>
                    <w:div w:id="792016586">
                      <w:marLeft w:val="0"/>
                      <w:marRight w:val="0"/>
                      <w:marTop w:val="960"/>
                      <w:marBottom w:val="450"/>
                      <w:divBdr>
                        <w:top w:val="single" w:sz="6" w:space="8" w:color="CDCDCD"/>
                        <w:left w:val="single" w:sz="6" w:space="0" w:color="CDCDCD"/>
                        <w:bottom w:val="single" w:sz="6" w:space="30" w:color="CDCDCD"/>
                        <w:right w:val="single" w:sz="6" w:space="0" w:color="CDCDCD"/>
                      </w:divBdr>
                      <w:divsChild>
                        <w:div w:id="2125689582">
                          <w:marLeft w:val="0"/>
                          <w:marRight w:val="0"/>
                          <w:marTop w:val="0"/>
                          <w:marBottom w:val="1050"/>
                          <w:divBdr>
                            <w:top w:val="none" w:sz="0" w:space="0" w:color="auto"/>
                            <w:left w:val="none" w:sz="0" w:space="0" w:color="auto"/>
                            <w:bottom w:val="none" w:sz="0" w:space="0" w:color="auto"/>
                            <w:right w:val="none" w:sz="0" w:space="0" w:color="auto"/>
                          </w:divBdr>
                          <w:divsChild>
                            <w:div w:id="1900551619">
                              <w:marLeft w:val="0"/>
                              <w:marRight w:val="0"/>
                              <w:marTop w:val="0"/>
                              <w:marBottom w:val="0"/>
                              <w:divBdr>
                                <w:top w:val="none" w:sz="0" w:space="0" w:color="auto"/>
                                <w:left w:val="none" w:sz="0" w:space="0" w:color="auto"/>
                                <w:bottom w:val="none" w:sz="0" w:space="0" w:color="auto"/>
                                <w:right w:val="none" w:sz="0" w:space="0" w:color="auto"/>
                              </w:divBdr>
                            </w:div>
                            <w:div w:id="47340190">
                              <w:marLeft w:val="0"/>
                              <w:marRight w:val="0"/>
                              <w:marTop w:val="0"/>
                              <w:marBottom w:val="0"/>
                              <w:divBdr>
                                <w:top w:val="none" w:sz="0" w:space="0" w:color="auto"/>
                                <w:left w:val="none" w:sz="0" w:space="0" w:color="auto"/>
                                <w:bottom w:val="none" w:sz="0" w:space="0" w:color="auto"/>
                                <w:right w:val="none" w:sz="0" w:space="0" w:color="auto"/>
                              </w:divBdr>
                              <w:divsChild>
                                <w:div w:id="980159519">
                                  <w:marLeft w:val="0"/>
                                  <w:marRight w:val="0"/>
                                  <w:marTop w:val="0"/>
                                  <w:marBottom w:val="0"/>
                                  <w:divBdr>
                                    <w:top w:val="none" w:sz="0" w:space="0" w:color="auto"/>
                                    <w:left w:val="none" w:sz="0" w:space="0" w:color="auto"/>
                                    <w:bottom w:val="none" w:sz="0" w:space="0" w:color="auto"/>
                                    <w:right w:val="none" w:sz="0" w:space="0" w:color="auto"/>
                                  </w:divBdr>
                                  <w:divsChild>
                                    <w:div w:id="583343464">
                                      <w:marLeft w:val="0"/>
                                      <w:marRight w:val="0"/>
                                      <w:marTop w:val="0"/>
                                      <w:marBottom w:val="0"/>
                                      <w:divBdr>
                                        <w:top w:val="none" w:sz="0" w:space="0" w:color="auto"/>
                                        <w:left w:val="none" w:sz="0" w:space="0" w:color="auto"/>
                                        <w:bottom w:val="none" w:sz="0" w:space="0" w:color="auto"/>
                                        <w:right w:val="none" w:sz="0" w:space="0" w:color="auto"/>
                                      </w:divBdr>
                                      <w:divsChild>
                                        <w:div w:id="11480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46577">
              <w:marLeft w:val="0"/>
              <w:marRight w:val="0"/>
              <w:marTop w:val="0"/>
              <w:marBottom w:val="225"/>
              <w:divBdr>
                <w:top w:val="single" w:sz="6" w:space="0" w:color="E0E0E0"/>
                <w:left w:val="single" w:sz="6" w:space="0" w:color="E0E0E0"/>
                <w:bottom w:val="single" w:sz="6" w:space="0" w:color="E0E0E0"/>
                <w:right w:val="single" w:sz="6" w:space="0" w:color="E0E0E0"/>
              </w:divBdr>
              <w:divsChild>
                <w:div w:id="114064159">
                  <w:marLeft w:val="0"/>
                  <w:marRight w:val="0"/>
                  <w:marTop w:val="0"/>
                  <w:marBottom w:val="0"/>
                  <w:divBdr>
                    <w:top w:val="none" w:sz="0" w:space="0" w:color="auto"/>
                    <w:left w:val="none" w:sz="0" w:space="0" w:color="auto"/>
                    <w:bottom w:val="none" w:sz="0" w:space="0" w:color="auto"/>
                    <w:right w:val="none" w:sz="0" w:space="0" w:color="auto"/>
                  </w:divBdr>
                </w:div>
                <w:div w:id="445927812">
                  <w:marLeft w:val="0"/>
                  <w:marRight w:val="0"/>
                  <w:marTop w:val="0"/>
                  <w:marBottom w:val="0"/>
                  <w:divBdr>
                    <w:top w:val="none" w:sz="0" w:space="0" w:color="auto"/>
                    <w:left w:val="none" w:sz="0" w:space="0" w:color="auto"/>
                    <w:bottom w:val="none" w:sz="0" w:space="0" w:color="auto"/>
                    <w:right w:val="none" w:sz="0" w:space="0" w:color="auto"/>
                  </w:divBdr>
                </w:div>
              </w:divsChild>
            </w:div>
            <w:div w:id="9720711">
              <w:marLeft w:val="0"/>
              <w:marRight w:val="0"/>
              <w:marTop w:val="0"/>
              <w:marBottom w:val="0"/>
              <w:divBdr>
                <w:top w:val="none" w:sz="0" w:space="0" w:color="auto"/>
                <w:left w:val="none" w:sz="0" w:space="0" w:color="auto"/>
                <w:bottom w:val="none" w:sz="0" w:space="0" w:color="auto"/>
                <w:right w:val="none" w:sz="0" w:space="0" w:color="auto"/>
              </w:divBdr>
              <w:divsChild>
                <w:div w:id="1616642283">
                  <w:marLeft w:val="0"/>
                  <w:marRight w:val="0"/>
                  <w:marTop w:val="0"/>
                  <w:marBottom w:val="0"/>
                  <w:divBdr>
                    <w:top w:val="none" w:sz="0" w:space="0" w:color="auto"/>
                    <w:left w:val="none" w:sz="0" w:space="0" w:color="auto"/>
                    <w:bottom w:val="none" w:sz="0" w:space="0" w:color="auto"/>
                    <w:right w:val="none" w:sz="0" w:space="0" w:color="auto"/>
                  </w:divBdr>
                </w:div>
                <w:div w:id="1135215318">
                  <w:marLeft w:val="0"/>
                  <w:marRight w:val="0"/>
                  <w:marTop w:val="0"/>
                  <w:marBottom w:val="0"/>
                  <w:divBdr>
                    <w:top w:val="none" w:sz="0" w:space="0" w:color="auto"/>
                    <w:left w:val="none" w:sz="0" w:space="0" w:color="auto"/>
                    <w:bottom w:val="none" w:sz="0" w:space="0" w:color="auto"/>
                    <w:right w:val="none" w:sz="0" w:space="0" w:color="auto"/>
                  </w:divBdr>
                </w:div>
                <w:div w:id="3457115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20294</Words>
  <Characters>115681</Characters>
  <Application>Microsoft Office Word</Application>
  <DocSecurity>0</DocSecurity>
  <Lines>964</Lines>
  <Paragraphs>271</Paragraphs>
  <ScaleCrop>false</ScaleCrop>
  <Company/>
  <LinksUpToDate>false</LinksUpToDate>
  <CharactersWithSpaces>135704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2016-08-03T06:14:00Z</dcterms:created>
  <dcterms:modified xsi:type="dcterms:W3CDTF">2016-08-03T06:15:00Z</dcterms:modified>
</cp:coreProperties>
</file>