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7A9" w:rsidRPr="009127A9" w:rsidRDefault="009127A9" w:rsidP="009127A9">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bookmarkStart w:id="0" w:name="_GoBack"/>
      <w:r w:rsidRPr="009127A9">
        <w:rPr>
          <w:rFonts w:ascii="Arial" w:eastAsia="Times New Roman" w:hAnsi="Arial" w:cs="Arial"/>
          <w:color w:val="3C3C3C"/>
          <w:spacing w:val="2"/>
          <w:sz w:val="41"/>
          <w:szCs w:val="41"/>
          <w:lang w:eastAsia="ru-RU"/>
        </w:rPr>
        <w:t>ЗАКОН</w:t>
      </w:r>
    </w:p>
    <w:p w:rsidR="009127A9" w:rsidRPr="009127A9" w:rsidRDefault="009127A9" w:rsidP="009127A9">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9127A9">
        <w:rPr>
          <w:rFonts w:ascii="Arial" w:eastAsia="Times New Roman" w:hAnsi="Arial" w:cs="Arial"/>
          <w:color w:val="3C3C3C"/>
          <w:spacing w:val="2"/>
          <w:sz w:val="41"/>
          <w:szCs w:val="41"/>
          <w:lang w:eastAsia="ru-RU"/>
        </w:rPr>
        <w:t> ОРЛОВСКОЙ ОБЛАСТИ </w:t>
      </w:r>
    </w:p>
    <w:p w:rsidR="009127A9" w:rsidRPr="009127A9" w:rsidRDefault="009127A9" w:rsidP="009127A9">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9127A9">
        <w:rPr>
          <w:rFonts w:ascii="Arial" w:eastAsia="Times New Roman" w:hAnsi="Arial" w:cs="Arial"/>
          <w:color w:val="3C3C3C"/>
          <w:spacing w:val="2"/>
          <w:sz w:val="41"/>
          <w:szCs w:val="41"/>
          <w:lang w:eastAsia="ru-RU"/>
        </w:rPr>
        <w:t>от 19 ноября 2004 года N 441-ОЗ</w:t>
      </w:r>
    </w:p>
    <w:p w:rsidR="009127A9" w:rsidRPr="009127A9" w:rsidRDefault="009127A9" w:rsidP="009127A9">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9127A9">
        <w:rPr>
          <w:rFonts w:ascii="Arial" w:eastAsia="Times New Roman" w:hAnsi="Arial" w:cs="Arial"/>
          <w:color w:val="3C3C3C"/>
          <w:spacing w:val="2"/>
          <w:sz w:val="41"/>
          <w:szCs w:val="41"/>
          <w:lang w:eastAsia="ru-RU"/>
        </w:rPr>
        <w:t>О МЕРАХ СОЦИАЛЬНОЙ ПОДДЕРЖКИ ЖЕРТВ ПОЛИТИЧЕСКИХ РЕПРЕССИЙ В ОРЛОВСКОЙ ОБЛАСТИ</w:t>
      </w:r>
    </w:p>
    <w:p w:rsidR="009127A9" w:rsidRPr="009127A9" w:rsidRDefault="009127A9" w:rsidP="009127A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127A9">
        <w:rPr>
          <w:rFonts w:ascii="Arial" w:eastAsia="Times New Roman" w:hAnsi="Arial" w:cs="Arial"/>
          <w:color w:val="2D2D2D"/>
          <w:spacing w:val="2"/>
          <w:sz w:val="21"/>
          <w:szCs w:val="21"/>
          <w:lang w:eastAsia="ru-RU"/>
        </w:rPr>
        <w:t>(в ред. </w:t>
      </w:r>
      <w:r w:rsidRPr="009127A9">
        <w:rPr>
          <w:rFonts w:ascii="Arial" w:eastAsia="Times New Roman" w:hAnsi="Arial" w:cs="Arial"/>
          <w:color w:val="00466E"/>
          <w:spacing w:val="2"/>
          <w:sz w:val="21"/>
          <w:szCs w:val="21"/>
          <w:u w:val="single"/>
          <w:lang w:eastAsia="ru-RU"/>
        </w:rPr>
        <w:t>Законов Орловской области от 02.12.2005 N 555-ОЗ</w:t>
      </w:r>
      <w:r w:rsidRPr="009127A9">
        <w:rPr>
          <w:rFonts w:ascii="Arial" w:eastAsia="Times New Roman" w:hAnsi="Arial" w:cs="Arial"/>
          <w:color w:val="2D2D2D"/>
          <w:spacing w:val="2"/>
          <w:sz w:val="21"/>
          <w:szCs w:val="21"/>
          <w:lang w:eastAsia="ru-RU"/>
        </w:rPr>
        <w:t>, </w:t>
      </w:r>
      <w:r w:rsidRPr="009127A9">
        <w:rPr>
          <w:rFonts w:ascii="Arial" w:eastAsia="Times New Roman" w:hAnsi="Arial" w:cs="Arial"/>
          <w:color w:val="00466E"/>
          <w:spacing w:val="2"/>
          <w:sz w:val="21"/>
          <w:szCs w:val="21"/>
          <w:u w:val="single"/>
          <w:lang w:eastAsia="ru-RU"/>
        </w:rPr>
        <w:t>от 30.05.2006 N 598-ОЗ</w:t>
      </w:r>
      <w:r w:rsidRPr="009127A9">
        <w:rPr>
          <w:rFonts w:ascii="Arial" w:eastAsia="Times New Roman" w:hAnsi="Arial" w:cs="Arial"/>
          <w:color w:val="2D2D2D"/>
          <w:spacing w:val="2"/>
          <w:sz w:val="21"/>
          <w:szCs w:val="21"/>
          <w:lang w:eastAsia="ru-RU"/>
        </w:rPr>
        <w:t>, </w:t>
      </w:r>
      <w:r w:rsidRPr="009127A9">
        <w:rPr>
          <w:rFonts w:ascii="Arial" w:eastAsia="Times New Roman" w:hAnsi="Arial" w:cs="Arial"/>
          <w:color w:val="00466E"/>
          <w:spacing w:val="2"/>
          <w:sz w:val="21"/>
          <w:szCs w:val="21"/>
          <w:u w:val="single"/>
          <w:lang w:eastAsia="ru-RU"/>
        </w:rPr>
        <w:t>от 04.04.2008 N 763-ОЗ</w:t>
      </w:r>
      <w:r w:rsidRPr="009127A9">
        <w:rPr>
          <w:rFonts w:ascii="Arial" w:eastAsia="Times New Roman" w:hAnsi="Arial" w:cs="Arial"/>
          <w:color w:val="2D2D2D"/>
          <w:spacing w:val="2"/>
          <w:sz w:val="21"/>
          <w:szCs w:val="21"/>
          <w:lang w:eastAsia="ru-RU"/>
        </w:rPr>
        <w:t>, </w:t>
      </w:r>
      <w:r w:rsidRPr="009127A9">
        <w:rPr>
          <w:rFonts w:ascii="Arial" w:eastAsia="Times New Roman" w:hAnsi="Arial" w:cs="Arial"/>
          <w:color w:val="00466E"/>
          <w:spacing w:val="2"/>
          <w:sz w:val="21"/>
          <w:szCs w:val="21"/>
          <w:u w:val="single"/>
          <w:lang w:eastAsia="ru-RU"/>
        </w:rPr>
        <w:t>от 08.09.2008 N 808-ОЗ</w:t>
      </w:r>
      <w:r w:rsidRPr="009127A9">
        <w:rPr>
          <w:rFonts w:ascii="Arial" w:eastAsia="Times New Roman" w:hAnsi="Arial" w:cs="Arial"/>
          <w:color w:val="2D2D2D"/>
          <w:spacing w:val="2"/>
          <w:sz w:val="21"/>
          <w:szCs w:val="21"/>
          <w:lang w:eastAsia="ru-RU"/>
        </w:rPr>
        <w:t>, </w:t>
      </w:r>
      <w:r w:rsidRPr="009127A9">
        <w:rPr>
          <w:rFonts w:ascii="Arial" w:eastAsia="Times New Roman" w:hAnsi="Arial" w:cs="Arial"/>
          <w:color w:val="00466E"/>
          <w:spacing w:val="2"/>
          <w:sz w:val="21"/>
          <w:szCs w:val="21"/>
          <w:u w:val="single"/>
          <w:lang w:eastAsia="ru-RU"/>
        </w:rPr>
        <w:t>от 12.11.2008 N 824-ОЗ</w:t>
      </w:r>
      <w:r w:rsidRPr="009127A9">
        <w:rPr>
          <w:rFonts w:ascii="Arial" w:eastAsia="Times New Roman" w:hAnsi="Arial" w:cs="Arial"/>
          <w:color w:val="2D2D2D"/>
          <w:spacing w:val="2"/>
          <w:sz w:val="21"/>
          <w:szCs w:val="21"/>
          <w:lang w:eastAsia="ru-RU"/>
        </w:rPr>
        <w:t>, </w:t>
      </w:r>
      <w:r w:rsidRPr="009127A9">
        <w:rPr>
          <w:rFonts w:ascii="Arial" w:eastAsia="Times New Roman" w:hAnsi="Arial" w:cs="Arial"/>
          <w:color w:val="00466E"/>
          <w:spacing w:val="2"/>
          <w:sz w:val="21"/>
          <w:szCs w:val="21"/>
          <w:u w:val="single"/>
          <w:lang w:eastAsia="ru-RU"/>
        </w:rPr>
        <w:t>от 17.03.2009 N 880-ОЗ</w:t>
      </w:r>
      <w:proofErr w:type="gramStart"/>
      <w:r w:rsidRPr="009127A9">
        <w:rPr>
          <w:rFonts w:ascii="Arial" w:eastAsia="Times New Roman" w:hAnsi="Arial" w:cs="Arial"/>
          <w:color w:val="2D2D2D"/>
          <w:spacing w:val="2"/>
          <w:sz w:val="21"/>
          <w:szCs w:val="21"/>
          <w:lang w:eastAsia="ru-RU"/>
        </w:rPr>
        <w:t>,</w:t>
      </w:r>
      <w:r w:rsidRPr="009127A9">
        <w:rPr>
          <w:rFonts w:ascii="Arial" w:eastAsia="Times New Roman" w:hAnsi="Arial" w:cs="Arial"/>
          <w:color w:val="00466E"/>
          <w:spacing w:val="2"/>
          <w:sz w:val="21"/>
          <w:szCs w:val="21"/>
          <w:u w:val="single"/>
          <w:lang w:eastAsia="ru-RU"/>
        </w:rPr>
        <w:t>о</w:t>
      </w:r>
      <w:proofErr w:type="gramEnd"/>
      <w:r w:rsidRPr="009127A9">
        <w:rPr>
          <w:rFonts w:ascii="Arial" w:eastAsia="Times New Roman" w:hAnsi="Arial" w:cs="Arial"/>
          <w:color w:val="00466E"/>
          <w:spacing w:val="2"/>
          <w:sz w:val="21"/>
          <w:szCs w:val="21"/>
          <w:u w:val="single"/>
          <w:lang w:eastAsia="ru-RU"/>
        </w:rPr>
        <w:t>т 10.04.2009 N 898-ОЗ</w:t>
      </w:r>
      <w:r w:rsidRPr="009127A9">
        <w:rPr>
          <w:rFonts w:ascii="Arial" w:eastAsia="Times New Roman" w:hAnsi="Arial" w:cs="Arial"/>
          <w:color w:val="2D2D2D"/>
          <w:spacing w:val="2"/>
          <w:sz w:val="21"/>
          <w:szCs w:val="21"/>
          <w:lang w:eastAsia="ru-RU"/>
        </w:rPr>
        <w:t>, </w:t>
      </w:r>
      <w:r w:rsidRPr="009127A9">
        <w:rPr>
          <w:rFonts w:ascii="Arial" w:eastAsia="Times New Roman" w:hAnsi="Arial" w:cs="Arial"/>
          <w:color w:val="00466E"/>
          <w:spacing w:val="2"/>
          <w:sz w:val="21"/>
          <w:szCs w:val="21"/>
          <w:u w:val="single"/>
          <w:lang w:eastAsia="ru-RU"/>
        </w:rPr>
        <w:t>от 01.04.2010 N 1051-ОЗ</w:t>
      </w:r>
      <w:r w:rsidRPr="009127A9">
        <w:rPr>
          <w:rFonts w:ascii="Arial" w:eastAsia="Times New Roman" w:hAnsi="Arial" w:cs="Arial"/>
          <w:color w:val="2D2D2D"/>
          <w:spacing w:val="2"/>
          <w:sz w:val="21"/>
          <w:szCs w:val="21"/>
          <w:lang w:eastAsia="ru-RU"/>
        </w:rPr>
        <w:t>, </w:t>
      </w:r>
      <w:r w:rsidRPr="009127A9">
        <w:rPr>
          <w:rFonts w:ascii="Arial" w:eastAsia="Times New Roman" w:hAnsi="Arial" w:cs="Arial"/>
          <w:color w:val="00466E"/>
          <w:spacing w:val="2"/>
          <w:sz w:val="21"/>
          <w:szCs w:val="21"/>
          <w:u w:val="single"/>
          <w:lang w:eastAsia="ru-RU"/>
        </w:rPr>
        <w:t>от 23.12.2010 N 1167-ОЗ</w:t>
      </w:r>
      <w:r w:rsidRPr="009127A9">
        <w:rPr>
          <w:rFonts w:ascii="Arial" w:eastAsia="Times New Roman" w:hAnsi="Arial" w:cs="Arial"/>
          <w:color w:val="2D2D2D"/>
          <w:spacing w:val="2"/>
          <w:sz w:val="21"/>
          <w:szCs w:val="21"/>
          <w:lang w:eastAsia="ru-RU"/>
        </w:rPr>
        <w:t>, </w:t>
      </w:r>
      <w:r w:rsidRPr="009127A9">
        <w:rPr>
          <w:rFonts w:ascii="Arial" w:eastAsia="Times New Roman" w:hAnsi="Arial" w:cs="Arial"/>
          <w:color w:val="00466E"/>
          <w:spacing w:val="2"/>
          <w:sz w:val="21"/>
          <w:szCs w:val="21"/>
          <w:u w:val="single"/>
          <w:lang w:eastAsia="ru-RU"/>
        </w:rPr>
        <w:t>от 04.03.2011 N 1180-ОЗ</w:t>
      </w:r>
      <w:r w:rsidRPr="009127A9">
        <w:rPr>
          <w:rFonts w:ascii="Arial" w:eastAsia="Times New Roman" w:hAnsi="Arial" w:cs="Arial"/>
          <w:color w:val="2D2D2D"/>
          <w:spacing w:val="2"/>
          <w:sz w:val="21"/>
          <w:szCs w:val="21"/>
          <w:lang w:eastAsia="ru-RU"/>
        </w:rPr>
        <w:t>, </w:t>
      </w:r>
      <w:r w:rsidRPr="009127A9">
        <w:rPr>
          <w:rFonts w:ascii="Arial" w:eastAsia="Times New Roman" w:hAnsi="Arial" w:cs="Arial"/>
          <w:color w:val="00466E"/>
          <w:spacing w:val="2"/>
          <w:sz w:val="21"/>
          <w:szCs w:val="21"/>
          <w:u w:val="single"/>
          <w:lang w:eastAsia="ru-RU"/>
        </w:rPr>
        <w:t>от 03.06.2014 N 1627-ОЗ</w:t>
      </w:r>
      <w:r w:rsidRPr="009127A9">
        <w:rPr>
          <w:rFonts w:ascii="Arial" w:eastAsia="Times New Roman" w:hAnsi="Arial" w:cs="Arial"/>
          <w:color w:val="2D2D2D"/>
          <w:spacing w:val="2"/>
          <w:sz w:val="21"/>
          <w:szCs w:val="21"/>
          <w:lang w:eastAsia="ru-RU"/>
        </w:rPr>
        <w:t>, </w:t>
      </w:r>
      <w:r w:rsidRPr="009127A9">
        <w:rPr>
          <w:rFonts w:ascii="Arial" w:eastAsia="Times New Roman" w:hAnsi="Arial" w:cs="Arial"/>
          <w:color w:val="00466E"/>
          <w:spacing w:val="2"/>
          <w:sz w:val="21"/>
          <w:szCs w:val="21"/>
          <w:u w:val="single"/>
          <w:lang w:eastAsia="ru-RU"/>
        </w:rPr>
        <w:t>от 24.12.2015 N 1901-ОЗ</w:t>
      </w:r>
      <w:r w:rsidRPr="009127A9">
        <w:rPr>
          <w:rFonts w:ascii="Arial" w:eastAsia="Times New Roman" w:hAnsi="Arial" w:cs="Arial"/>
          <w:color w:val="2D2D2D"/>
          <w:spacing w:val="2"/>
          <w:sz w:val="21"/>
          <w:szCs w:val="21"/>
          <w:lang w:eastAsia="ru-RU"/>
        </w:rPr>
        <w:t>)</w:t>
      </w:r>
      <w:r w:rsidRPr="009127A9">
        <w:rPr>
          <w:rFonts w:ascii="Arial" w:eastAsia="Times New Roman" w:hAnsi="Arial" w:cs="Arial"/>
          <w:color w:val="2D2D2D"/>
          <w:spacing w:val="2"/>
          <w:sz w:val="21"/>
          <w:szCs w:val="21"/>
          <w:lang w:eastAsia="ru-RU"/>
        </w:rPr>
        <w:br/>
      </w:r>
    </w:p>
    <w:p w:rsidR="009127A9" w:rsidRPr="009127A9" w:rsidRDefault="009127A9" w:rsidP="009127A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9127A9">
        <w:rPr>
          <w:rFonts w:ascii="Arial" w:eastAsia="Times New Roman" w:hAnsi="Arial" w:cs="Arial"/>
          <w:color w:val="2D2D2D"/>
          <w:spacing w:val="2"/>
          <w:sz w:val="21"/>
          <w:szCs w:val="21"/>
          <w:lang w:eastAsia="ru-RU"/>
        </w:rPr>
        <w:t>Принят</w:t>
      </w:r>
      <w:proofErr w:type="gramEnd"/>
      <w:r w:rsidRPr="009127A9">
        <w:rPr>
          <w:rFonts w:ascii="Arial" w:eastAsia="Times New Roman" w:hAnsi="Arial" w:cs="Arial"/>
          <w:color w:val="2D2D2D"/>
          <w:spacing w:val="2"/>
          <w:sz w:val="21"/>
          <w:szCs w:val="21"/>
          <w:lang w:eastAsia="ru-RU"/>
        </w:rPr>
        <w:br/>
        <w:t>областным Советом народных депутатов</w:t>
      </w:r>
      <w:r w:rsidRPr="009127A9">
        <w:rPr>
          <w:rFonts w:ascii="Arial" w:eastAsia="Times New Roman" w:hAnsi="Arial" w:cs="Arial"/>
          <w:color w:val="2D2D2D"/>
          <w:spacing w:val="2"/>
          <w:sz w:val="21"/>
          <w:szCs w:val="21"/>
          <w:lang w:eastAsia="ru-RU"/>
        </w:rPr>
        <w:br/>
        <w:t>12 ноября 2004 года </w:t>
      </w:r>
      <w:r w:rsidRPr="009127A9">
        <w:rPr>
          <w:rFonts w:ascii="Arial" w:eastAsia="Times New Roman" w:hAnsi="Arial" w:cs="Arial"/>
          <w:color w:val="2D2D2D"/>
          <w:spacing w:val="2"/>
          <w:sz w:val="21"/>
          <w:szCs w:val="21"/>
          <w:lang w:eastAsia="ru-RU"/>
        </w:rPr>
        <w:br/>
      </w:r>
      <w:r w:rsidRPr="009127A9">
        <w:rPr>
          <w:rFonts w:ascii="Arial" w:eastAsia="Times New Roman" w:hAnsi="Arial" w:cs="Arial"/>
          <w:color w:val="2D2D2D"/>
          <w:spacing w:val="2"/>
          <w:sz w:val="21"/>
          <w:szCs w:val="21"/>
          <w:lang w:eastAsia="ru-RU"/>
        </w:rPr>
        <w:br/>
      </w:r>
    </w:p>
    <w:p w:rsidR="009127A9" w:rsidRPr="009127A9" w:rsidRDefault="009127A9" w:rsidP="009127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27A9">
        <w:rPr>
          <w:rFonts w:ascii="Arial" w:eastAsia="Times New Roman" w:hAnsi="Arial" w:cs="Arial"/>
          <w:color w:val="2D2D2D"/>
          <w:spacing w:val="2"/>
          <w:sz w:val="21"/>
          <w:szCs w:val="21"/>
          <w:lang w:eastAsia="ru-RU"/>
        </w:rPr>
        <w:br/>
        <w:t>Преамбула утратила силу. - </w:t>
      </w:r>
      <w:r w:rsidRPr="009127A9">
        <w:rPr>
          <w:rFonts w:ascii="Arial" w:eastAsia="Times New Roman" w:hAnsi="Arial" w:cs="Arial"/>
          <w:color w:val="00466E"/>
          <w:spacing w:val="2"/>
          <w:sz w:val="21"/>
          <w:szCs w:val="21"/>
          <w:u w:val="single"/>
          <w:lang w:eastAsia="ru-RU"/>
        </w:rPr>
        <w:t>Закон Орловской области от 03.06.2014 N 1627-ОЗ</w:t>
      </w:r>
      <w:r w:rsidRPr="009127A9">
        <w:rPr>
          <w:rFonts w:ascii="Arial" w:eastAsia="Times New Roman" w:hAnsi="Arial" w:cs="Arial"/>
          <w:color w:val="2D2D2D"/>
          <w:spacing w:val="2"/>
          <w:sz w:val="21"/>
          <w:szCs w:val="21"/>
          <w:lang w:eastAsia="ru-RU"/>
        </w:rPr>
        <w:t>.</w:t>
      </w:r>
      <w:r w:rsidRPr="009127A9">
        <w:rPr>
          <w:rFonts w:ascii="Arial" w:eastAsia="Times New Roman" w:hAnsi="Arial" w:cs="Arial"/>
          <w:color w:val="2D2D2D"/>
          <w:spacing w:val="2"/>
          <w:sz w:val="21"/>
          <w:szCs w:val="21"/>
          <w:lang w:eastAsia="ru-RU"/>
        </w:rPr>
        <w:br/>
      </w:r>
    </w:p>
    <w:p w:rsidR="009127A9" w:rsidRPr="009127A9" w:rsidRDefault="009127A9" w:rsidP="009127A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127A9">
        <w:rPr>
          <w:rFonts w:ascii="Arial" w:eastAsia="Times New Roman" w:hAnsi="Arial" w:cs="Arial"/>
          <w:color w:val="4C4C4C"/>
          <w:spacing w:val="2"/>
          <w:sz w:val="38"/>
          <w:szCs w:val="38"/>
          <w:lang w:eastAsia="ru-RU"/>
        </w:rPr>
        <w:t>Статья 1</w:t>
      </w:r>
    </w:p>
    <w:p w:rsidR="009127A9" w:rsidRPr="009127A9" w:rsidRDefault="009127A9" w:rsidP="009127A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127A9">
        <w:rPr>
          <w:rFonts w:ascii="Arial" w:eastAsia="Times New Roman" w:hAnsi="Arial" w:cs="Arial"/>
          <w:color w:val="2D2D2D"/>
          <w:spacing w:val="2"/>
          <w:sz w:val="21"/>
          <w:szCs w:val="21"/>
          <w:lang w:eastAsia="ru-RU"/>
        </w:rPr>
        <w:t>(в ред. </w:t>
      </w:r>
      <w:r w:rsidRPr="009127A9">
        <w:rPr>
          <w:rFonts w:ascii="Arial" w:eastAsia="Times New Roman" w:hAnsi="Arial" w:cs="Arial"/>
          <w:color w:val="00466E"/>
          <w:spacing w:val="2"/>
          <w:sz w:val="21"/>
          <w:szCs w:val="21"/>
          <w:u w:val="single"/>
          <w:lang w:eastAsia="ru-RU"/>
        </w:rPr>
        <w:t>Закона Орловской области от 03.06.2014 N 1627-ОЗ</w:t>
      </w:r>
      <w:r w:rsidRPr="009127A9">
        <w:rPr>
          <w:rFonts w:ascii="Arial" w:eastAsia="Times New Roman" w:hAnsi="Arial" w:cs="Arial"/>
          <w:color w:val="2D2D2D"/>
          <w:spacing w:val="2"/>
          <w:sz w:val="21"/>
          <w:szCs w:val="21"/>
          <w:lang w:eastAsia="ru-RU"/>
        </w:rPr>
        <w:t>)</w:t>
      </w:r>
    </w:p>
    <w:p w:rsidR="009127A9" w:rsidRPr="009127A9" w:rsidRDefault="009127A9" w:rsidP="009127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27A9">
        <w:rPr>
          <w:rFonts w:ascii="Arial" w:eastAsia="Times New Roman" w:hAnsi="Arial" w:cs="Arial"/>
          <w:color w:val="2D2D2D"/>
          <w:spacing w:val="2"/>
          <w:sz w:val="21"/>
          <w:szCs w:val="21"/>
          <w:lang w:eastAsia="ru-RU"/>
        </w:rPr>
        <w:br/>
        <w:t>Понятия и термины, используемые в настоящем Законе, применяются в тех же значениях, что и в </w:t>
      </w:r>
      <w:r w:rsidRPr="009127A9">
        <w:rPr>
          <w:rFonts w:ascii="Arial" w:eastAsia="Times New Roman" w:hAnsi="Arial" w:cs="Arial"/>
          <w:color w:val="00466E"/>
          <w:spacing w:val="2"/>
          <w:sz w:val="21"/>
          <w:szCs w:val="21"/>
          <w:u w:val="single"/>
          <w:lang w:eastAsia="ru-RU"/>
        </w:rPr>
        <w:t>Законе Российской Федерации от 18 октября 1991 года N 1761-1 "О реабилитации жертв политических репрессий"</w:t>
      </w:r>
      <w:r w:rsidRPr="009127A9">
        <w:rPr>
          <w:rFonts w:ascii="Arial" w:eastAsia="Times New Roman" w:hAnsi="Arial" w:cs="Arial"/>
          <w:color w:val="2D2D2D"/>
          <w:spacing w:val="2"/>
          <w:sz w:val="21"/>
          <w:szCs w:val="21"/>
          <w:lang w:eastAsia="ru-RU"/>
        </w:rPr>
        <w:t>.</w:t>
      </w:r>
      <w:r w:rsidRPr="009127A9">
        <w:rPr>
          <w:rFonts w:ascii="Arial" w:eastAsia="Times New Roman" w:hAnsi="Arial" w:cs="Arial"/>
          <w:color w:val="2D2D2D"/>
          <w:spacing w:val="2"/>
          <w:sz w:val="21"/>
          <w:szCs w:val="21"/>
          <w:lang w:eastAsia="ru-RU"/>
        </w:rPr>
        <w:br/>
      </w:r>
      <w:r w:rsidRPr="009127A9">
        <w:rPr>
          <w:rFonts w:ascii="Arial" w:eastAsia="Times New Roman" w:hAnsi="Arial" w:cs="Arial"/>
          <w:color w:val="2D2D2D"/>
          <w:spacing w:val="2"/>
          <w:sz w:val="21"/>
          <w:szCs w:val="21"/>
          <w:lang w:eastAsia="ru-RU"/>
        </w:rPr>
        <w:br/>
      </w:r>
      <w:proofErr w:type="gramStart"/>
      <w:r w:rsidRPr="009127A9">
        <w:rPr>
          <w:rFonts w:ascii="Arial" w:eastAsia="Times New Roman" w:hAnsi="Arial" w:cs="Arial"/>
          <w:color w:val="2D2D2D"/>
          <w:spacing w:val="2"/>
          <w:sz w:val="21"/>
          <w:szCs w:val="21"/>
          <w:lang w:eastAsia="ru-RU"/>
        </w:rPr>
        <w:t>Реабилитированные лица и лица, признанные пострадавшими от политических репрессий, имеют право на меры социальной поддержки, предусмотренные статьей 2 настоящего Закона, при условии, что они имеют инвалидность или являются пенсионерами и</w:t>
      </w:r>
      <w:proofErr w:type="gramEnd"/>
      <w:r w:rsidRPr="009127A9">
        <w:rPr>
          <w:rFonts w:ascii="Arial" w:eastAsia="Times New Roman" w:hAnsi="Arial" w:cs="Arial"/>
          <w:color w:val="2D2D2D"/>
          <w:spacing w:val="2"/>
          <w:sz w:val="21"/>
          <w:szCs w:val="21"/>
          <w:lang w:eastAsia="ru-RU"/>
        </w:rPr>
        <w:t xml:space="preserve"> имеют место жительства на территории Орловской области.</w:t>
      </w:r>
      <w:r w:rsidRPr="009127A9">
        <w:rPr>
          <w:rFonts w:ascii="Arial" w:eastAsia="Times New Roman" w:hAnsi="Arial" w:cs="Arial"/>
          <w:color w:val="2D2D2D"/>
          <w:spacing w:val="2"/>
          <w:sz w:val="21"/>
          <w:szCs w:val="21"/>
          <w:lang w:eastAsia="ru-RU"/>
        </w:rPr>
        <w:br/>
      </w:r>
    </w:p>
    <w:p w:rsidR="009127A9" w:rsidRPr="009127A9" w:rsidRDefault="009127A9" w:rsidP="009127A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127A9">
        <w:rPr>
          <w:rFonts w:ascii="Arial" w:eastAsia="Times New Roman" w:hAnsi="Arial" w:cs="Arial"/>
          <w:color w:val="4C4C4C"/>
          <w:spacing w:val="2"/>
          <w:sz w:val="38"/>
          <w:szCs w:val="38"/>
          <w:lang w:eastAsia="ru-RU"/>
        </w:rPr>
        <w:t>Статья 2</w:t>
      </w:r>
    </w:p>
    <w:p w:rsidR="009127A9" w:rsidRPr="009127A9" w:rsidRDefault="009127A9" w:rsidP="009127A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127A9">
        <w:rPr>
          <w:rFonts w:ascii="Arial" w:eastAsia="Times New Roman" w:hAnsi="Arial" w:cs="Arial"/>
          <w:color w:val="2D2D2D"/>
          <w:spacing w:val="2"/>
          <w:sz w:val="21"/>
          <w:szCs w:val="21"/>
          <w:lang w:eastAsia="ru-RU"/>
        </w:rPr>
        <w:t>(в ред. </w:t>
      </w:r>
      <w:r w:rsidRPr="009127A9">
        <w:rPr>
          <w:rFonts w:ascii="Arial" w:eastAsia="Times New Roman" w:hAnsi="Arial" w:cs="Arial"/>
          <w:color w:val="00466E"/>
          <w:spacing w:val="2"/>
          <w:sz w:val="21"/>
          <w:szCs w:val="21"/>
          <w:u w:val="single"/>
          <w:lang w:eastAsia="ru-RU"/>
        </w:rPr>
        <w:t>Закона Орловской области от 03.06.2014 N 1627-ОЗ</w:t>
      </w:r>
      <w:r w:rsidRPr="009127A9">
        <w:rPr>
          <w:rFonts w:ascii="Arial" w:eastAsia="Times New Roman" w:hAnsi="Arial" w:cs="Arial"/>
          <w:color w:val="2D2D2D"/>
          <w:spacing w:val="2"/>
          <w:sz w:val="21"/>
          <w:szCs w:val="21"/>
          <w:lang w:eastAsia="ru-RU"/>
        </w:rPr>
        <w:t>)</w:t>
      </w:r>
    </w:p>
    <w:p w:rsidR="009127A9" w:rsidRPr="009127A9" w:rsidRDefault="009127A9" w:rsidP="009127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27A9">
        <w:rPr>
          <w:rFonts w:ascii="Arial" w:eastAsia="Times New Roman" w:hAnsi="Arial" w:cs="Arial"/>
          <w:color w:val="2D2D2D"/>
          <w:spacing w:val="2"/>
          <w:sz w:val="21"/>
          <w:szCs w:val="21"/>
          <w:lang w:eastAsia="ru-RU"/>
        </w:rPr>
        <w:br/>
        <w:t xml:space="preserve">1. </w:t>
      </w:r>
      <w:proofErr w:type="gramStart"/>
      <w:r w:rsidRPr="009127A9">
        <w:rPr>
          <w:rFonts w:ascii="Arial" w:eastAsia="Times New Roman" w:hAnsi="Arial" w:cs="Arial"/>
          <w:color w:val="2D2D2D"/>
          <w:spacing w:val="2"/>
          <w:sz w:val="21"/>
          <w:szCs w:val="21"/>
          <w:lang w:eastAsia="ru-RU"/>
        </w:rPr>
        <w:t>Реабилитированным лицам и лицам, признанным пострадавшими от политических репрессий, предоставляются следующие меры социальной поддержки:</w:t>
      </w:r>
      <w:r w:rsidRPr="009127A9">
        <w:rPr>
          <w:rFonts w:ascii="Arial" w:eastAsia="Times New Roman" w:hAnsi="Arial" w:cs="Arial"/>
          <w:color w:val="2D2D2D"/>
          <w:spacing w:val="2"/>
          <w:sz w:val="21"/>
          <w:szCs w:val="21"/>
          <w:lang w:eastAsia="ru-RU"/>
        </w:rPr>
        <w:br/>
      </w:r>
      <w:r w:rsidRPr="009127A9">
        <w:rPr>
          <w:rFonts w:ascii="Arial" w:eastAsia="Times New Roman" w:hAnsi="Arial" w:cs="Arial"/>
          <w:color w:val="2D2D2D"/>
          <w:spacing w:val="2"/>
          <w:sz w:val="21"/>
          <w:szCs w:val="21"/>
          <w:lang w:eastAsia="ru-RU"/>
        </w:rPr>
        <w:br/>
      </w:r>
      <w:r w:rsidRPr="009127A9">
        <w:rPr>
          <w:rFonts w:ascii="Arial" w:eastAsia="Times New Roman" w:hAnsi="Arial" w:cs="Arial"/>
          <w:color w:val="2D2D2D"/>
          <w:spacing w:val="2"/>
          <w:sz w:val="21"/>
          <w:szCs w:val="21"/>
          <w:lang w:eastAsia="ru-RU"/>
        </w:rPr>
        <w:lastRenderedPageBreak/>
        <w:t>1) ежемесячная денежная выплата в размере 380 рублей, подлежащая индексации один раз в год с 1 апреля текущего года на коэффициент индексации, установленный на соответствующий финансовый год законом об областном бюджете на очередной финансовый год и плановый период;</w:t>
      </w:r>
      <w:proofErr w:type="gramEnd"/>
      <w:r w:rsidRPr="009127A9">
        <w:rPr>
          <w:rFonts w:ascii="Arial" w:eastAsia="Times New Roman" w:hAnsi="Arial" w:cs="Arial"/>
          <w:color w:val="2D2D2D"/>
          <w:spacing w:val="2"/>
          <w:sz w:val="21"/>
          <w:szCs w:val="21"/>
          <w:lang w:eastAsia="ru-RU"/>
        </w:rPr>
        <w:br/>
      </w:r>
      <w:r w:rsidRPr="009127A9">
        <w:rPr>
          <w:rFonts w:ascii="Arial" w:eastAsia="Times New Roman" w:hAnsi="Arial" w:cs="Arial"/>
          <w:color w:val="2D2D2D"/>
          <w:spacing w:val="2"/>
          <w:sz w:val="21"/>
          <w:szCs w:val="21"/>
          <w:lang w:eastAsia="ru-RU"/>
        </w:rPr>
        <w:br/>
      </w:r>
      <w:proofErr w:type="gramStart"/>
      <w:r w:rsidRPr="009127A9">
        <w:rPr>
          <w:rFonts w:ascii="Arial" w:eastAsia="Times New Roman" w:hAnsi="Arial" w:cs="Arial"/>
          <w:color w:val="2D2D2D"/>
          <w:spacing w:val="2"/>
          <w:sz w:val="21"/>
          <w:szCs w:val="21"/>
          <w:lang w:eastAsia="ru-RU"/>
        </w:rPr>
        <w:t>(в ред. </w:t>
      </w:r>
      <w:r w:rsidRPr="009127A9">
        <w:rPr>
          <w:rFonts w:ascii="Arial" w:eastAsia="Times New Roman" w:hAnsi="Arial" w:cs="Arial"/>
          <w:color w:val="00466E"/>
          <w:spacing w:val="2"/>
          <w:sz w:val="21"/>
          <w:szCs w:val="21"/>
          <w:u w:val="single"/>
          <w:lang w:eastAsia="ru-RU"/>
        </w:rPr>
        <w:t>Закона Орловской области от 24.12.2015 N 1901-ОЗ</w:t>
      </w:r>
      <w:r w:rsidRPr="009127A9">
        <w:rPr>
          <w:rFonts w:ascii="Arial" w:eastAsia="Times New Roman" w:hAnsi="Arial" w:cs="Arial"/>
          <w:color w:val="2D2D2D"/>
          <w:spacing w:val="2"/>
          <w:sz w:val="21"/>
          <w:szCs w:val="21"/>
          <w:lang w:eastAsia="ru-RU"/>
        </w:rPr>
        <w:t>)</w:t>
      </w:r>
      <w:r w:rsidRPr="009127A9">
        <w:rPr>
          <w:rFonts w:ascii="Arial" w:eastAsia="Times New Roman" w:hAnsi="Arial" w:cs="Arial"/>
          <w:color w:val="2D2D2D"/>
          <w:spacing w:val="2"/>
          <w:sz w:val="21"/>
          <w:szCs w:val="21"/>
          <w:lang w:eastAsia="ru-RU"/>
        </w:rPr>
        <w:br/>
      </w:r>
      <w:r w:rsidRPr="009127A9">
        <w:rPr>
          <w:rFonts w:ascii="Arial" w:eastAsia="Times New Roman" w:hAnsi="Arial" w:cs="Arial"/>
          <w:color w:val="2D2D2D"/>
          <w:spacing w:val="2"/>
          <w:sz w:val="21"/>
          <w:szCs w:val="21"/>
          <w:lang w:eastAsia="ru-RU"/>
        </w:rPr>
        <w:br/>
        <w:t>2) компенсация в размере 50 процентов расходов на оплату жилых помещений и коммунальных услуг (включая расходы на оплату транспортных услуг по доставке бытового газа в баллонах и твердого топлива при наличии печного отопления), за исключением взноса на капитальный ремонт общего имущества в многоквартирном доме, в пределах установленной Правительством Орловской области социальной</w:t>
      </w:r>
      <w:proofErr w:type="gramEnd"/>
      <w:r w:rsidRPr="009127A9">
        <w:rPr>
          <w:rFonts w:ascii="Arial" w:eastAsia="Times New Roman" w:hAnsi="Arial" w:cs="Arial"/>
          <w:color w:val="2D2D2D"/>
          <w:spacing w:val="2"/>
          <w:sz w:val="21"/>
          <w:szCs w:val="21"/>
          <w:lang w:eastAsia="ru-RU"/>
        </w:rPr>
        <w:t xml:space="preserve"> нормы площади жилья и нормативов потребления коммунальных услуг, установленных в соответствии с законодательством Российской Федерации и Орловской области. Указанная мера социальной поддержки предоставляется независимо от вида жилищного фонда;</w:t>
      </w:r>
      <w:r w:rsidRPr="009127A9">
        <w:rPr>
          <w:rFonts w:ascii="Arial" w:eastAsia="Times New Roman" w:hAnsi="Arial" w:cs="Arial"/>
          <w:color w:val="2D2D2D"/>
          <w:spacing w:val="2"/>
          <w:sz w:val="21"/>
          <w:szCs w:val="21"/>
          <w:lang w:eastAsia="ru-RU"/>
        </w:rPr>
        <w:br/>
      </w:r>
      <w:r w:rsidRPr="009127A9">
        <w:rPr>
          <w:rFonts w:ascii="Arial" w:eastAsia="Times New Roman" w:hAnsi="Arial" w:cs="Arial"/>
          <w:color w:val="2D2D2D"/>
          <w:spacing w:val="2"/>
          <w:sz w:val="21"/>
          <w:szCs w:val="21"/>
          <w:lang w:eastAsia="ru-RU"/>
        </w:rPr>
        <w:br/>
        <w:t>3) внеочередной прием в дома-интернаты для престарелых и инвалидов.</w:t>
      </w:r>
      <w:r w:rsidRPr="009127A9">
        <w:rPr>
          <w:rFonts w:ascii="Arial" w:eastAsia="Times New Roman" w:hAnsi="Arial" w:cs="Arial"/>
          <w:color w:val="2D2D2D"/>
          <w:spacing w:val="2"/>
          <w:sz w:val="21"/>
          <w:szCs w:val="21"/>
          <w:lang w:eastAsia="ru-RU"/>
        </w:rPr>
        <w:br/>
      </w:r>
      <w:r w:rsidRPr="009127A9">
        <w:rPr>
          <w:rFonts w:ascii="Arial" w:eastAsia="Times New Roman" w:hAnsi="Arial" w:cs="Arial"/>
          <w:color w:val="2D2D2D"/>
          <w:spacing w:val="2"/>
          <w:sz w:val="21"/>
          <w:szCs w:val="21"/>
          <w:lang w:eastAsia="ru-RU"/>
        </w:rPr>
        <w:br/>
        <w:t xml:space="preserve">2. </w:t>
      </w:r>
      <w:proofErr w:type="gramStart"/>
      <w:r w:rsidRPr="009127A9">
        <w:rPr>
          <w:rFonts w:ascii="Arial" w:eastAsia="Times New Roman" w:hAnsi="Arial" w:cs="Arial"/>
          <w:color w:val="2D2D2D"/>
          <w:spacing w:val="2"/>
          <w:sz w:val="21"/>
          <w:szCs w:val="21"/>
          <w:lang w:eastAsia="ru-RU"/>
        </w:rPr>
        <w:t>Реабилитированным лицам предоставляется мера социальной поддержки в виде компенсации расходов на оплату проезда (туда и обратно) на территории Российской Федерации один раз в год железнодорожным транспортом в размере 100 процентов стоимости проезда, а в районах, не имеющих железнодорожного сообщения, - водным, воздушным или междугородным автомобильным транспортом в размере 50 процентов стоимости проезда.</w:t>
      </w:r>
      <w:proofErr w:type="gramEnd"/>
      <w:r w:rsidRPr="009127A9">
        <w:rPr>
          <w:rFonts w:ascii="Arial" w:eastAsia="Times New Roman" w:hAnsi="Arial" w:cs="Arial"/>
          <w:color w:val="2D2D2D"/>
          <w:spacing w:val="2"/>
          <w:sz w:val="21"/>
          <w:szCs w:val="21"/>
          <w:lang w:eastAsia="ru-RU"/>
        </w:rPr>
        <w:br/>
      </w:r>
      <w:r w:rsidRPr="009127A9">
        <w:rPr>
          <w:rFonts w:ascii="Arial" w:eastAsia="Times New Roman" w:hAnsi="Arial" w:cs="Arial"/>
          <w:color w:val="2D2D2D"/>
          <w:spacing w:val="2"/>
          <w:sz w:val="21"/>
          <w:szCs w:val="21"/>
          <w:lang w:eastAsia="ru-RU"/>
        </w:rPr>
        <w:br/>
        <w:t>Указанная мера социальной поддержки не предоставляется реабилитированным лицам в том случае, если они получают ежемесячные денежные выплаты, установленные </w:t>
      </w:r>
      <w:r w:rsidRPr="009127A9">
        <w:rPr>
          <w:rFonts w:ascii="Arial" w:eastAsia="Times New Roman" w:hAnsi="Arial" w:cs="Arial"/>
          <w:color w:val="00466E"/>
          <w:spacing w:val="2"/>
          <w:sz w:val="21"/>
          <w:szCs w:val="21"/>
          <w:u w:val="single"/>
          <w:lang w:eastAsia="ru-RU"/>
        </w:rPr>
        <w:t>Федеральным законом от 12 января 1995 года N 5-ФЗ "О ветеранах"</w:t>
      </w:r>
      <w:r w:rsidRPr="009127A9">
        <w:rPr>
          <w:rFonts w:ascii="Arial" w:eastAsia="Times New Roman" w:hAnsi="Arial" w:cs="Arial"/>
          <w:color w:val="2D2D2D"/>
          <w:spacing w:val="2"/>
          <w:sz w:val="21"/>
          <w:szCs w:val="21"/>
          <w:lang w:eastAsia="ru-RU"/>
        </w:rPr>
        <w:t> и </w:t>
      </w:r>
      <w:r w:rsidRPr="009127A9">
        <w:rPr>
          <w:rFonts w:ascii="Arial" w:eastAsia="Times New Roman" w:hAnsi="Arial" w:cs="Arial"/>
          <w:color w:val="00466E"/>
          <w:spacing w:val="2"/>
          <w:sz w:val="21"/>
          <w:szCs w:val="21"/>
          <w:u w:val="single"/>
          <w:lang w:eastAsia="ru-RU"/>
        </w:rPr>
        <w:t>Федеральным законом от 24 ноября 1995 года N 181-ФЗ "О социальной защите инвалидов в Российской Федерации"</w:t>
      </w:r>
      <w:r w:rsidRPr="009127A9">
        <w:rPr>
          <w:rFonts w:ascii="Arial" w:eastAsia="Times New Roman" w:hAnsi="Arial" w:cs="Arial"/>
          <w:color w:val="2D2D2D"/>
          <w:spacing w:val="2"/>
          <w:sz w:val="21"/>
          <w:szCs w:val="21"/>
          <w:lang w:eastAsia="ru-RU"/>
        </w:rPr>
        <w:t>.</w:t>
      </w:r>
      <w:r w:rsidRPr="009127A9">
        <w:rPr>
          <w:rFonts w:ascii="Arial" w:eastAsia="Times New Roman" w:hAnsi="Arial" w:cs="Arial"/>
          <w:color w:val="2D2D2D"/>
          <w:spacing w:val="2"/>
          <w:sz w:val="21"/>
          <w:szCs w:val="21"/>
          <w:lang w:eastAsia="ru-RU"/>
        </w:rPr>
        <w:br/>
      </w:r>
      <w:r w:rsidRPr="009127A9">
        <w:rPr>
          <w:rFonts w:ascii="Arial" w:eastAsia="Times New Roman" w:hAnsi="Arial" w:cs="Arial"/>
          <w:color w:val="2D2D2D"/>
          <w:spacing w:val="2"/>
          <w:sz w:val="21"/>
          <w:szCs w:val="21"/>
          <w:lang w:eastAsia="ru-RU"/>
        </w:rPr>
        <w:br/>
        <w:t xml:space="preserve">3. </w:t>
      </w:r>
      <w:proofErr w:type="gramStart"/>
      <w:r w:rsidRPr="009127A9">
        <w:rPr>
          <w:rFonts w:ascii="Arial" w:eastAsia="Times New Roman" w:hAnsi="Arial" w:cs="Arial"/>
          <w:color w:val="2D2D2D"/>
          <w:spacing w:val="2"/>
          <w:sz w:val="21"/>
          <w:szCs w:val="21"/>
          <w:lang w:eastAsia="ru-RU"/>
        </w:rPr>
        <w:t>Если реабилитированное лицо или лицо, признанное пострадавшим от политических репрессий, имеет право на меры социальной поддержки по настоящему Закону и одновременно на такие же меры социальной поддержки по иному нормативному правовому акту, меры социальной поддержки независимо от основания, по которому они устанавливаются, предоставляются либо по настоящему Закону, либо по иному нормативному правовому акту по выбору гражданина, за исключением случаев установления</w:t>
      </w:r>
      <w:proofErr w:type="gramEnd"/>
      <w:r w:rsidRPr="009127A9">
        <w:rPr>
          <w:rFonts w:ascii="Arial" w:eastAsia="Times New Roman" w:hAnsi="Arial" w:cs="Arial"/>
          <w:color w:val="2D2D2D"/>
          <w:spacing w:val="2"/>
          <w:sz w:val="21"/>
          <w:szCs w:val="21"/>
          <w:lang w:eastAsia="ru-RU"/>
        </w:rPr>
        <w:t xml:space="preserve"> </w:t>
      </w:r>
      <w:proofErr w:type="gramStart"/>
      <w:r w:rsidRPr="009127A9">
        <w:rPr>
          <w:rFonts w:ascii="Arial" w:eastAsia="Times New Roman" w:hAnsi="Arial" w:cs="Arial"/>
          <w:color w:val="2D2D2D"/>
          <w:spacing w:val="2"/>
          <w:sz w:val="21"/>
          <w:szCs w:val="21"/>
          <w:lang w:eastAsia="ru-RU"/>
        </w:rPr>
        <w:t>ежемесячных денежных выплат в соответствии с </w:t>
      </w:r>
      <w:r w:rsidRPr="009127A9">
        <w:rPr>
          <w:rFonts w:ascii="Arial" w:eastAsia="Times New Roman" w:hAnsi="Arial" w:cs="Arial"/>
          <w:color w:val="00466E"/>
          <w:spacing w:val="2"/>
          <w:sz w:val="21"/>
          <w:szCs w:val="21"/>
          <w:u w:val="single"/>
          <w:lang w:eastAsia="ru-RU"/>
        </w:rPr>
        <w:t>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r w:rsidRPr="009127A9">
        <w:rPr>
          <w:rFonts w:ascii="Arial" w:eastAsia="Times New Roman" w:hAnsi="Arial" w:cs="Arial"/>
          <w:color w:val="2D2D2D"/>
          <w:spacing w:val="2"/>
          <w:sz w:val="21"/>
          <w:szCs w:val="21"/>
          <w:lang w:eastAsia="ru-RU"/>
        </w:rPr>
        <w:t>, </w:t>
      </w:r>
      <w:r w:rsidRPr="009127A9">
        <w:rPr>
          <w:rFonts w:ascii="Arial" w:eastAsia="Times New Roman" w:hAnsi="Arial" w:cs="Arial"/>
          <w:color w:val="00466E"/>
          <w:spacing w:val="2"/>
          <w:sz w:val="21"/>
          <w:szCs w:val="21"/>
          <w:u w:val="single"/>
          <w:lang w:eastAsia="ru-RU"/>
        </w:rPr>
        <w:t>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r w:rsidRPr="009127A9">
        <w:rPr>
          <w:rFonts w:ascii="Arial" w:eastAsia="Times New Roman" w:hAnsi="Arial" w:cs="Arial"/>
          <w:color w:val="2D2D2D"/>
          <w:spacing w:val="2"/>
          <w:sz w:val="21"/>
          <w:szCs w:val="21"/>
          <w:lang w:eastAsia="ru-RU"/>
        </w:rPr>
        <w:t>.</w:t>
      </w:r>
      <w:r w:rsidRPr="009127A9">
        <w:rPr>
          <w:rFonts w:ascii="Arial" w:eastAsia="Times New Roman" w:hAnsi="Arial" w:cs="Arial"/>
          <w:color w:val="2D2D2D"/>
          <w:spacing w:val="2"/>
          <w:sz w:val="21"/>
          <w:szCs w:val="21"/>
          <w:lang w:eastAsia="ru-RU"/>
        </w:rPr>
        <w:br/>
      </w:r>
      <w:r w:rsidRPr="009127A9">
        <w:rPr>
          <w:rFonts w:ascii="Arial" w:eastAsia="Times New Roman" w:hAnsi="Arial" w:cs="Arial"/>
          <w:color w:val="2D2D2D"/>
          <w:spacing w:val="2"/>
          <w:sz w:val="21"/>
          <w:szCs w:val="21"/>
          <w:lang w:eastAsia="ru-RU"/>
        </w:rPr>
        <w:br/>
        <w:t>4.</w:t>
      </w:r>
      <w:proofErr w:type="gramEnd"/>
      <w:r w:rsidRPr="009127A9">
        <w:rPr>
          <w:rFonts w:ascii="Arial" w:eastAsia="Times New Roman" w:hAnsi="Arial" w:cs="Arial"/>
          <w:color w:val="2D2D2D"/>
          <w:spacing w:val="2"/>
          <w:sz w:val="21"/>
          <w:szCs w:val="21"/>
          <w:lang w:eastAsia="ru-RU"/>
        </w:rPr>
        <w:t xml:space="preserve"> Порядок предоставления мер социальной поддержки, указанных в частях 1 - 2 настоящей статьи, определяется Правительством Орловской области.</w:t>
      </w:r>
      <w:r w:rsidRPr="009127A9">
        <w:rPr>
          <w:rFonts w:ascii="Arial" w:eastAsia="Times New Roman" w:hAnsi="Arial" w:cs="Arial"/>
          <w:color w:val="2D2D2D"/>
          <w:spacing w:val="2"/>
          <w:sz w:val="21"/>
          <w:szCs w:val="21"/>
          <w:lang w:eastAsia="ru-RU"/>
        </w:rPr>
        <w:br/>
      </w:r>
      <w:r w:rsidRPr="009127A9">
        <w:rPr>
          <w:rFonts w:ascii="Arial" w:eastAsia="Times New Roman" w:hAnsi="Arial" w:cs="Arial"/>
          <w:color w:val="2D2D2D"/>
          <w:spacing w:val="2"/>
          <w:sz w:val="21"/>
          <w:szCs w:val="21"/>
          <w:lang w:eastAsia="ru-RU"/>
        </w:rPr>
        <w:lastRenderedPageBreak/>
        <w:br/>
        <w:t>5. Финансирование расходов на реализацию мер социальной поддержки, установленных настоящим Законом, осуществляется за счет средств областного бюджета в пределах бюджетных ассигнований, утвержденных законом Орловской области об областном бюджете на соответствующий финансовый год и плановый период.</w:t>
      </w:r>
      <w:r w:rsidRPr="009127A9">
        <w:rPr>
          <w:rFonts w:ascii="Arial" w:eastAsia="Times New Roman" w:hAnsi="Arial" w:cs="Arial"/>
          <w:color w:val="2D2D2D"/>
          <w:spacing w:val="2"/>
          <w:sz w:val="21"/>
          <w:szCs w:val="21"/>
          <w:lang w:eastAsia="ru-RU"/>
        </w:rPr>
        <w:br/>
      </w:r>
      <w:r w:rsidRPr="009127A9">
        <w:rPr>
          <w:rFonts w:ascii="Arial" w:eastAsia="Times New Roman" w:hAnsi="Arial" w:cs="Arial"/>
          <w:color w:val="2D2D2D"/>
          <w:spacing w:val="2"/>
          <w:sz w:val="21"/>
          <w:szCs w:val="21"/>
          <w:lang w:eastAsia="ru-RU"/>
        </w:rPr>
        <w:br/>
        <w:t>Статья 3. Утратила силу. - </w:t>
      </w:r>
      <w:r w:rsidRPr="009127A9">
        <w:rPr>
          <w:rFonts w:ascii="Arial" w:eastAsia="Times New Roman" w:hAnsi="Arial" w:cs="Arial"/>
          <w:color w:val="00466E"/>
          <w:spacing w:val="2"/>
          <w:sz w:val="21"/>
          <w:szCs w:val="21"/>
          <w:u w:val="single"/>
          <w:lang w:eastAsia="ru-RU"/>
        </w:rPr>
        <w:t>Закон Орловской области от 03.06.2014 N 1627-ОЗ</w:t>
      </w:r>
      <w:r w:rsidRPr="009127A9">
        <w:rPr>
          <w:rFonts w:ascii="Arial" w:eastAsia="Times New Roman" w:hAnsi="Arial" w:cs="Arial"/>
          <w:color w:val="2D2D2D"/>
          <w:spacing w:val="2"/>
          <w:sz w:val="21"/>
          <w:szCs w:val="21"/>
          <w:lang w:eastAsia="ru-RU"/>
        </w:rPr>
        <w:t>.</w:t>
      </w:r>
      <w:r w:rsidRPr="009127A9">
        <w:rPr>
          <w:rFonts w:ascii="Arial" w:eastAsia="Times New Roman" w:hAnsi="Arial" w:cs="Arial"/>
          <w:color w:val="2D2D2D"/>
          <w:spacing w:val="2"/>
          <w:sz w:val="21"/>
          <w:szCs w:val="21"/>
          <w:lang w:eastAsia="ru-RU"/>
        </w:rPr>
        <w:br/>
      </w:r>
    </w:p>
    <w:p w:rsidR="009127A9" w:rsidRPr="009127A9" w:rsidRDefault="009127A9" w:rsidP="009127A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127A9">
        <w:rPr>
          <w:rFonts w:ascii="Arial" w:eastAsia="Times New Roman" w:hAnsi="Arial" w:cs="Arial"/>
          <w:color w:val="4C4C4C"/>
          <w:spacing w:val="2"/>
          <w:sz w:val="38"/>
          <w:szCs w:val="38"/>
          <w:lang w:eastAsia="ru-RU"/>
        </w:rPr>
        <w:t>Статья 4</w:t>
      </w:r>
    </w:p>
    <w:p w:rsidR="009127A9" w:rsidRPr="009127A9" w:rsidRDefault="009127A9" w:rsidP="009127A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127A9">
        <w:rPr>
          <w:rFonts w:ascii="Arial" w:eastAsia="Times New Roman" w:hAnsi="Arial" w:cs="Arial"/>
          <w:color w:val="2D2D2D"/>
          <w:spacing w:val="2"/>
          <w:sz w:val="21"/>
          <w:szCs w:val="21"/>
          <w:lang w:eastAsia="ru-RU"/>
        </w:rPr>
        <w:t>(в ред. </w:t>
      </w:r>
      <w:r w:rsidRPr="009127A9">
        <w:rPr>
          <w:rFonts w:ascii="Arial" w:eastAsia="Times New Roman" w:hAnsi="Arial" w:cs="Arial"/>
          <w:color w:val="00466E"/>
          <w:spacing w:val="2"/>
          <w:sz w:val="21"/>
          <w:szCs w:val="21"/>
          <w:u w:val="single"/>
          <w:lang w:eastAsia="ru-RU"/>
        </w:rPr>
        <w:t>Закона Орловской области от 03.06.2014 N 1627-ОЗ</w:t>
      </w:r>
      <w:r w:rsidRPr="009127A9">
        <w:rPr>
          <w:rFonts w:ascii="Arial" w:eastAsia="Times New Roman" w:hAnsi="Arial" w:cs="Arial"/>
          <w:color w:val="2D2D2D"/>
          <w:spacing w:val="2"/>
          <w:sz w:val="21"/>
          <w:szCs w:val="21"/>
          <w:lang w:eastAsia="ru-RU"/>
        </w:rPr>
        <w:t>)</w:t>
      </w:r>
    </w:p>
    <w:p w:rsidR="009127A9" w:rsidRPr="009127A9" w:rsidRDefault="009127A9" w:rsidP="009127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27A9">
        <w:rPr>
          <w:rFonts w:ascii="Arial" w:eastAsia="Times New Roman" w:hAnsi="Arial" w:cs="Arial"/>
          <w:color w:val="2D2D2D"/>
          <w:spacing w:val="2"/>
          <w:sz w:val="21"/>
          <w:szCs w:val="21"/>
          <w:lang w:eastAsia="ru-RU"/>
        </w:rPr>
        <w:br/>
        <w:t xml:space="preserve">1. </w:t>
      </w:r>
      <w:proofErr w:type="gramStart"/>
      <w:r w:rsidRPr="009127A9">
        <w:rPr>
          <w:rFonts w:ascii="Arial" w:eastAsia="Times New Roman" w:hAnsi="Arial" w:cs="Arial"/>
          <w:color w:val="2D2D2D"/>
          <w:spacing w:val="2"/>
          <w:sz w:val="21"/>
          <w:szCs w:val="21"/>
          <w:lang w:eastAsia="ru-RU"/>
        </w:rPr>
        <w:t>Документами, подтверждающими право на получение мер социальной поддержки реабилитированных лиц и лиц, признанных пострадавшими от политических репрессий, являются свидетельства, выдаваемые реабилитируемым лицам и лицам, признанным пострадавшими от политических репрессий, имеющим право на меры социальной поддержки, установленные настоящим Законом, действующие на территории Орловской области, форма и порядок выдачи которых определяются Правительством Орловской области.</w:t>
      </w:r>
      <w:r w:rsidRPr="009127A9">
        <w:rPr>
          <w:rFonts w:ascii="Arial" w:eastAsia="Times New Roman" w:hAnsi="Arial" w:cs="Arial"/>
          <w:color w:val="2D2D2D"/>
          <w:spacing w:val="2"/>
          <w:sz w:val="21"/>
          <w:szCs w:val="21"/>
          <w:lang w:eastAsia="ru-RU"/>
        </w:rPr>
        <w:br/>
      </w:r>
      <w:r w:rsidRPr="009127A9">
        <w:rPr>
          <w:rFonts w:ascii="Arial" w:eastAsia="Times New Roman" w:hAnsi="Arial" w:cs="Arial"/>
          <w:color w:val="2D2D2D"/>
          <w:spacing w:val="2"/>
          <w:sz w:val="21"/>
          <w:szCs w:val="21"/>
          <w:lang w:eastAsia="ru-RU"/>
        </w:rPr>
        <w:br/>
        <w:t>2.</w:t>
      </w:r>
      <w:proofErr w:type="gramEnd"/>
      <w:r w:rsidRPr="009127A9">
        <w:rPr>
          <w:rFonts w:ascii="Arial" w:eastAsia="Times New Roman" w:hAnsi="Arial" w:cs="Arial"/>
          <w:color w:val="2D2D2D"/>
          <w:spacing w:val="2"/>
          <w:sz w:val="21"/>
          <w:szCs w:val="21"/>
          <w:lang w:eastAsia="ru-RU"/>
        </w:rPr>
        <w:t xml:space="preserve"> </w:t>
      </w:r>
      <w:proofErr w:type="gramStart"/>
      <w:r w:rsidRPr="009127A9">
        <w:rPr>
          <w:rFonts w:ascii="Arial" w:eastAsia="Times New Roman" w:hAnsi="Arial" w:cs="Arial"/>
          <w:color w:val="2D2D2D"/>
          <w:spacing w:val="2"/>
          <w:sz w:val="21"/>
          <w:szCs w:val="21"/>
          <w:lang w:eastAsia="ru-RU"/>
        </w:rPr>
        <w:t>Орган исполнительной государственной власти специальной компетенции Орловской области, осуществляющий функции по выработке региональной политики, нормативного правового регулирования, а также правоприменительные функции и функции по контролю и надзору в сфере социальной защиты населения, ведет реестр реабилитированных лиц и лиц, признанных пострадавшими от политических репрессий, которым предоставляются меры социальной поддержки в соответствии с настоящим Законом, в порядке, установленном Правительством Орловской области.</w:t>
      </w:r>
      <w:proofErr w:type="gramEnd"/>
      <w:r w:rsidRPr="009127A9">
        <w:rPr>
          <w:rFonts w:ascii="Arial" w:eastAsia="Times New Roman" w:hAnsi="Arial" w:cs="Arial"/>
          <w:color w:val="2D2D2D"/>
          <w:spacing w:val="2"/>
          <w:sz w:val="21"/>
          <w:szCs w:val="21"/>
          <w:lang w:eastAsia="ru-RU"/>
        </w:rPr>
        <w:br/>
      </w:r>
      <w:r w:rsidRPr="009127A9">
        <w:rPr>
          <w:rFonts w:ascii="Arial" w:eastAsia="Times New Roman" w:hAnsi="Arial" w:cs="Arial"/>
          <w:color w:val="2D2D2D"/>
          <w:spacing w:val="2"/>
          <w:sz w:val="21"/>
          <w:szCs w:val="21"/>
          <w:lang w:eastAsia="ru-RU"/>
        </w:rPr>
        <w:br/>
        <w:t>Статья 5. Утратила силу. - </w:t>
      </w:r>
      <w:r w:rsidRPr="009127A9">
        <w:rPr>
          <w:rFonts w:ascii="Arial" w:eastAsia="Times New Roman" w:hAnsi="Arial" w:cs="Arial"/>
          <w:color w:val="00466E"/>
          <w:spacing w:val="2"/>
          <w:sz w:val="21"/>
          <w:szCs w:val="21"/>
          <w:u w:val="single"/>
          <w:lang w:eastAsia="ru-RU"/>
        </w:rPr>
        <w:t>Закон Орловской области от 03.06.2014 N 1627-ОЗ</w:t>
      </w:r>
      <w:r w:rsidRPr="009127A9">
        <w:rPr>
          <w:rFonts w:ascii="Arial" w:eastAsia="Times New Roman" w:hAnsi="Arial" w:cs="Arial"/>
          <w:color w:val="2D2D2D"/>
          <w:spacing w:val="2"/>
          <w:sz w:val="21"/>
          <w:szCs w:val="21"/>
          <w:lang w:eastAsia="ru-RU"/>
        </w:rPr>
        <w:t>.</w:t>
      </w:r>
      <w:r w:rsidRPr="009127A9">
        <w:rPr>
          <w:rFonts w:ascii="Arial" w:eastAsia="Times New Roman" w:hAnsi="Arial" w:cs="Arial"/>
          <w:color w:val="2D2D2D"/>
          <w:spacing w:val="2"/>
          <w:sz w:val="21"/>
          <w:szCs w:val="21"/>
          <w:lang w:eastAsia="ru-RU"/>
        </w:rPr>
        <w:br/>
      </w:r>
    </w:p>
    <w:p w:rsidR="009127A9" w:rsidRPr="009127A9" w:rsidRDefault="009127A9" w:rsidP="009127A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127A9">
        <w:rPr>
          <w:rFonts w:ascii="Arial" w:eastAsia="Times New Roman" w:hAnsi="Arial" w:cs="Arial"/>
          <w:color w:val="4C4C4C"/>
          <w:spacing w:val="2"/>
          <w:sz w:val="38"/>
          <w:szCs w:val="38"/>
          <w:lang w:eastAsia="ru-RU"/>
        </w:rPr>
        <w:t>Статья 6</w:t>
      </w:r>
    </w:p>
    <w:p w:rsidR="009127A9" w:rsidRPr="009127A9" w:rsidRDefault="009127A9" w:rsidP="009127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27A9">
        <w:rPr>
          <w:rFonts w:ascii="Arial" w:eastAsia="Times New Roman" w:hAnsi="Arial" w:cs="Arial"/>
          <w:color w:val="2D2D2D"/>
          <w:spacing w:val="2"/>
          <w:sz w:val="21"/>
          <w:szCs w:val="21"/>
          <w:lang w:eastAsia="ru-RU"/>
        </w:rPr>
        <w:br/>
        <w:t>Настоящий Закон вступает в силу с 1 января 2005 года.</w:t>
      </w:r>
      <w:r w:rsidRPr="009127A9">
        <w:rPr>
          <w:rFonts w:ascii="Arial" w:eastAsia="Times New Roman" w:hAnsi="Arial" w:cs="Arial"/>
          <w:color w:val="2D2D2D"/>
          <w:spacing w:val="2"/>
          <w:sz w:val="21"/>
          <w:szCs w:val="21"/>
          <w:lang w:eastAsia="ru-RU"/>
        </w:rPr>
        <w:br/>
      </w:r>
    </w:p>
    <w:p w:rsidR="009127A9" w:rsidRPr="009127A9" w:rsidRDefault="009127A9" w:rsidP="009127A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127A9">
        <w:rPr>
          <w:rFonts w:ascii="Arial" w:eastAsia="Times New Roman" w:hAnsi="Arial" w:cs="Arial"/>
          <w:color w:val="2D2D2D"/>
          <w:spacing w:val="2"/>
          <w:sz w:val="21"/>
          <w:szCs w:val="21"/>
          <w:lang w:eastAsia="ru-RU"/>
        </w:rPr>
        <w:t>Губернатор</w:t>
      </w:r>
      <w:r w:rsidRPr="009127A9">
        <w:rPr>
          <w:rFonts w:ascii="Arial" w:eastAsia="Times New Roman" w:hAnsi="Arial" w:cs="Arial"/>
          <w:color w:val="2D2D2D"/>
          <w:spacing w:val="2"/>
          <w:sz w:val="21"/>
          <w:szCs w:val="21"/>
          <w:lang w:eastAsia="ru-RU"/>
        </w:rPr>
        <w:br/>
        <w:t>Орловской области</w:t>
      </w:r>
      <w:r w:rsidRPr="009127A9">
        <w:rPr>
          <w:rFonts w:ascii="Arial" w:eastAsia="Times New Roman" w:hAnsi="Arial" w:cs="Arial"/>
          <w:color w:val="2D2D2D"/>
          <w:spacing w:val="2"/>
          <w:sz w:val="21"/>
          <w:szCs w:val="21"/>
          <w:lang w:eastAsia="ru-RU"/>
        </w:rPr>
        <w:br/>
        <w:t>Е.С.СТРОЕВ</w:t>
      </w:r>
    </w:p>
    <w:p w:rsidR="009127A9" w:rsidRPr="009127A9" w:rsidRDefault="009127A9" w:rsidP="009127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27A9">
        <w:rPr>
          <w:rFonts w:ascii="Arial" w:eastAsia="Times New Roman" w:hAnsi="Arial" w:cs="Arial"/>
          <w:color w:val="2D2D2D"/>
          <w:spacing w:val="2"/>
          <w:sz w:val="21"/>
          <w:szCs w:val="21"/>
          <w:lang w:eastAsia="ru-RU"/>
        </w:rPr>
        <w:t>г. Орел</w:t>
      </w:r>
    </w:p>
    <w:p w:rsidR="009127A9" w:rsidRPr="009127A9" w:rsidRDefault="009127A9" w:rsidP="009127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27A9">
        <w:rPr>
          <w:rFonts w:ascii="Arial" w:eastAsia="Times New Roman" w:hAnsi="Arial" w:cs="Arial"/>
          <w:color w:val="2D2D2D"/>
          <w:spacing w:val="2"/>
          <w:sz w:val="21"/>
          <w:szCs w:val="21"/>
          <w:lang w:eastAsia="ru-RU"/>
        </w:rPr>
        <w:t>19 ноября 2004 года</w:t>
      </w:r>
      <w:r w:rsidRPr="009127A9">
        <w:rPr>
          <w:rFonts w:ascii="Arial" w:eastAsia="Times New Roman" w:hAnsi="Arial" w:cs="Arial"/>
          <w:color w:val="2D2D2D"/>
          <w:spacing w:val="2"/>
          <w:sz w:val="21"/>
          <w:szCs w:val="21"/>
          <w:lang w:eastAsia="ru-RU"/>
        </w:rPr>
        <w:br/>
        <w:t>N 441-ОЗ</w:t>
      </w: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93F"/>
    <w:rsid w:val="0032193F"/>
    <w:rsid w:val="009127A9"/>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127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127A9"/>
    <w:rPr>
      <w:rFonts w:ascii="Times New Roman" w:eastAsia="Times New Roman" w:hAnsi="Times New Roman" w:cs="Times New Roman"/>
      <w:b/>
      <w:bCs/>
      <w:sz w:val="27"/>
      <w:szCs w:val="27"/>
      <w:lang w:eastAsia="ru-RU"/>
    </w:rPr>
  </w:style>
  <w:style w:type="paragraph" w:customStyle="1" w:styleId="headertext">
    <w:name w:val="headertext"/>
    <w:basedOn w:val="a"/>
    <w:rsid w:val="00912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27A9"/>
  </w:style>
  <w:style w:type="paragraph" w:customStyle="1" w:styleId="formattext">
    <w:name w:val="formattext"/>
    <w:basedOn w:val="a"/>
    <w:rsid w:val="00912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127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127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127A9"/>
    <w:rPr>
      <w:rFonts w:ascii="Times New Roman" w:eastAsia="Times New Roman" w:hAnsi="Times New Roman" w:cs="Times New Roman"/>
      <w:b/>
      <w:bCs/>
      <w:sz w:val="27"/>
      <w:szCs w:val="27"/>
      <w:lang w:eastAsia="ru-RU"/>
    </w:rPr>
  </w:style>
  <w:style w:type="paragraph" w:customStyle="1" w:styleId="headertext">
    <w:name w:val="headertext"/>
    <w:basedOn w:val="a"/>
    <w:rsid w:val="00912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27A9"/>
  </w:style>
  <w:style w:type="paragraph" w:customStyle="1" w:styleId="formattext">
    <w:name w:val="formattext"/>
    <w:basedOn w:val="a"/>
    <w:rsid w:val="00912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127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48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4960</Characters>
  <Application>Microsoft Office Word</Application>
  <DocSecurity>0</DocSecurity>
  <Lines>41</Lines>
  <Paragraphs>11</Paragraphs>
  <ScaleCrop>false</ScaleCrop>
  <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2016-08-29T12:34:00Z</dcterms:created>
  <dcterms:modified xsi:type="dcterms:W3CDTF">2016-08-29T12:34:00Z</dcterms:modified>
</cp:coreProperties>
</file>