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8B" w:rsidRPr="00744A8B" w:rsidRDefault="00744A8B" w:rsidP="00744A8B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4A8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ПРАВИТЕЛЬСТВО РОССИЙСКОЙ ФЕДЕРАЦИИ</w:t>
      </w:r>
    </w:p>
    <w:p w:rsidR="00744A8B" w:rsidRPr="00744A8B" w:rsidRDefault="00744A8B" w:rsidP="00744A8B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4A8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744A8B" w:rsidRPr="00744A8B" w:rsidRDefault="00744A8B" w:rsidP="00744A8B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4A8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ПОСТАНОВЛЕНИЕ</w:t>
      </w:r>
    </w:p>
    <w:p w:rsidR="00744A8B" w:rsidRPr="00744A8B" w:rsidRDefault="00744A8B" w:rsidP="00744A8B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4A8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 6 сентября 2016 г. N 882</w:t>
      </w:r>
    </w:p>
    <w:p w:rsidR="00744A8B" w:rsidRPr="00744A8B" w:rsidRDefault="00744A8B" w:rsidP="00744A8B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4A8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744A8B" w:rsidRPr="00744A8B" w:rsidRDefault="00744A8B" w:rsidP="00744A8B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4A8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 УСТАНОВЛЕНИИ</w:t>
      </w:r>
    </w:p>
    <w:p w:rsidR="00744A8B" w:rsidRPr="00744A8B" w:rsidRDefault="00744A8B" w:rsidP="00744A8B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4A8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ВЕЛИЧИНЫ ПРОЖИТОЧНОГО МИНИМУМА НА ДУШУ НАСЕЛЕНИЯ</w:t>
      </w:r>
    </w:p>
    <w:p w:rsidR="00744A8B" w:rsidRPr="00744A8B" w:rsidRDefault="00744A8B" w:rsidP="00744A8B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4A8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И ПО ОСНОВНЫМ СОЦИАЛЬНО-ДЕМОГРАФИЧЕСКИМ ГРУППАМ НАСЕЛЕНИЯ</w:t>
      </w:r>
    </w:p>
    <w:p w:rsidR="00744A8B" w:rsidRPr="00744A8B" w:rsidRDefault="00744A8B" w:rsidP="00744A8B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44A8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 ЦЕЛОМ ПО РОССИЙСКОЙ ФЕДЕРАЦИИ ЗА II КВАРТАЛ 2016 Г.</w:t>
      </w:r>
    </w:p>
    <w:p w:rsidR="00744A8B" w:rsidRPr="00744A8B" w:rsidRDefault="00744A8B" w:rsidP="00744A8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4A8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744A8B" w:rsidRPr="00744A8B" w:rsidRDefault="00744A8B" w:rsidP="00744A8B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4A8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 соответствии с </w:t>
      </w:r>
      <w:hyperlink r:id="rId5" w:history="1">
        <w:r w:rsidRPr="00744A8B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пунктом 2 статьи 4</w:t>
        </w:r>
      </w:hyperlink>
      <w:r w:rsidRPr="00744A8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Федерального закона "О прожиточном минимуме в Российской Федерации" Правительство Российской Федерации постановляет:</w:t>
      </w:r>
    </w:p>
    <w:p w:rsidR="00744A8B" w:rsidRPr="00744A8B" w:rsidRDefault="00744A8B" w:rsidP="00744A8B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4A8B">
        <w:rPr>
          <w:rFonts w:ascii="Verdana" w:eastAsia="Times New Roman" w:hAnsi="Verdana" w:cs="Times New Roman"/>
          <w:sz w:val="21"/>
          <w:szCs w:val="21"/>
          <w:lang w:eastAsia="ru-RU"/>
        </w:rPr>
        <w:t>1. Установить величину прожиточного минимума в целом по Российской Федерации за II квартал 2016 г. на душу населения 9956 рублей, для трудоспособного населения - 10722 рубля, пенсионеров - 8163 рубля, детей - 9861 рубль.</w:t>
      </w:r>
    </w:p>
    <w:p w:rsidR="00744A8B" w:rsidRPr="00744A8B" w:rsidRDefault="00744A8B" w:rsidP="00744A8B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4A8B">
        <w:rPr>
          <w:rFonts w:ascii="Verdana" w:eastAsia="Times New Roman" w:hAnsi="Verdana" w:cs="Times New Roman"/>
          <w:sz w:val="21"/>
          <w:szCs w:val="21"/>
          <w:lang w:eastAsia="ru-RU"/>
        </w:rPr>
        <w:t>2. Федеральной службе государственной статистики обеспечить официальную публикацию сведений о величине прожиточного минимума, установленной настоящим постановлением.</w:t>
      </w:r>
    </w:p>
    <w:p w:rsidR="00744A8B" w:rsidRPr="00744A8B" w:rsidRDefault="00744A8B" w:rsidP="00744A8B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4A8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744A8B" w:rsidRPr="00744A8B" w:rsidRDefault="00744A8B" w:rsidP="00744A8B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4A8B">
        <w:rPr>
          <w:rFonts w:ascii="Verdana" w:eastAsia="Times New Roman" w:hAnsi="Verdana" w:cs="Times New Roman"/>
          <w:sz w:val="21"/>
          <w:szCs w:val="21"/>
          <w:lang w:eastAsia="ru-RU"/>
        </w:rPr>
        <w:t>Председатель Правительства</w:t>
      </w:r>
    </w:p>
    <w:p w:rsidR="00744A8B" w:rsidRPr="00744A8B" w:rsidRDefault="00744A8B" w:rsidP="00744A8B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4A8B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744A8B" w:rsidRPr="00744A8B" w:rsidRDefault="00744A8B" w:rsidP="00744A8B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4A8B">
        <w:rPr>
          <w:rFonts w:ascii="Verdana" w:eastAsia="Times New Roman" w:hAnsi="Verdana" w:cs="Times New Roman"/>
          <w:sz w:val="21"/>
          <w:szCs w:val="21"/>
          <w:lang w:eastAsia="ru-RU"/>
        </w:rPr>
        <w:t>Д.МЕДВЕДЕВ</w:t>
      </w:r>
    </w:p>
    <w:p w:rsidR="00F96414" w:rsidRDefault="00F96414">
      <w:bookmarkStart w:id="0" w:name="_GoBack"/>
      <w:bookmarkEnd w:id="0"/>
    </w:p>
    <w:sectPr w:rsidR="00F9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38"/>
    <w:rsid w:val="00173838"/>
    <w:rsid w:val="00744A8B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A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cgi/online.cgi?req=doc&amp;base=LAW&amp;n=138624&amp;rnd=235642.90423823&amp;dst=100049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2016-12-01T13:41:00Z</dcterms:created>
  <dcterms:modified xsi:type="dcterms:W3CDTF">2016-12-01T13:41:00Z</dcterms:modified>
</cp:coreProperties>
</file>