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D" w:rsidRPr="0066767D" w:rsidRDefault="0066767D" w:rsidP="0066767D">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66767D">
        <w:rPr>
          <w:rFonts w:ascii="Arial" w:eastAsia="Times New Roman" w:hAnsi="Arial" w:cs="Arial"/>
          <w:b/>
          <w:bCs/>
          <w:color w:val="2D2D2D"/>
          <w:spacing w:val="2"/>
          <w:kern w:val="36"/>
          <w:sz w:val="34"/>
          <w:szCs w:val="34"/>
          <w:lang w:eastAsia="ru-RU"/>
        </w:rPr>
        <w:t>О ПОРЯДКЕ ПРЕДОСТАВЛЕНИЯ РЕСПУБЛИКАНСКОГО МАТЕРИНСКОГО (СЕМЕЙНОГО) КАПИТАЛА (с изменениями на: 25.06.2015)</w:t>
      </w:r>
    </w:p>
    <w:p w:rsidR="0066767D" w:rsidRPr="0066767D" w:rsidRDefault="0066767D" w:rsidP="0066767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 </w:t>
      </w:r>
      <w:r w:rsidRPr="0066767D">
        <w:rPr>
          <w:rFonts w:ascii="Arial" w:eastAsia="Times New Roman" w:hAnsi="Arial" w:cs="Arial"/>
          <w:color w:val="3C3C3C"/>
          <w:spacing w:val="2"/>
          <w:sz w:val="31"/>
          <w:szCs w:val="31"/>
          <w:lang w:eastAsia="ru-RU"/>
        </w:rPr>
        <w:br/>
        <w:t>ПРАВИТЕЛЬСТВО РЕСПУБЛИКИ БУРЯТИЯ</w:t>
      </w:r>
    </w:p>
    <w:p w:rsidR="0066767D" w:rsidRPr="0066767D" w:rsidRDefault="0066767D" w:rsidP="0066767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ПОСТАНОВЛЕНИЕ</w:t>
      </w:r>
    </w:p>
    <w:p w:rsidR="0066767D" w:rsidRPr="0066767D" w:rsidRDefault="0066767D" w:rsidP="0066767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от 14 января 2013 года N 2  </w:t>
      </w:r>
      <w:r w:rsidRPr="0066767D">
        <w:rPr>
          <w:rFonts w:ascii="Arial" w:eastAsia="Times New Roman" w:hAnsi="Arial" w:cs="Arial"/>
          <w:color w:val="3C3C3C"/>
          <w:spacing w:val="2"/>
          <w:sz w:val="31"/>
          <w:szCs w:val="31"/>
          <w:lang w:eastAsia="ru-RU"/>
        </w:rPr>
        <w:br/>
        <w:t>г. Улан-Удэ</w:t>
      </w:r>
      <w:r w:rsidRPr="0066767D">
        <w:rPr>
          <w:rFonts w:ascii="Times New Roman" w:eastAsia="Times New Roman" w:hAnsi="Times New Roman" w:cs="Times New Roman"/>
          <w:color w:val="3C3C3C"/>
          <w:spacing w:val="2"/>
          <w:sz w:val="31"/>
          <w:szCs w:val="31"/>
          <w:lang w:eastAsia="ru-RU"/>
        </w:rPr>
        <w:t> </w:t>
      </w:r>
    </w:p>
    <w:p w:rsidR="0066767D" w:rsidRPr="0066767D" w:rsidRDefault="0066767D" w:rsidP="0066767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[О ПОРЯДКЕ ПРЕДОСТАВЛЕНИЯ РЕСПУБЛИКАНСКОГО МАТЕРИНСКОГО (СЕМЕЙНОГО) КАПИТАЛА]</w:t>
      </w:r>
    </w:p>
    <w:p w:rsidR="0066767D" w:rsidRPr="0066767D" w:rsidRDefault="0066767D" w:rsidP="006676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(в редакции Постановлений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07.11.2013 N 573</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26.11.2013 N 608</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13.03.2014 N 103</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03.06.2014 N 253</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25.08.2014 N 403</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24.10.2014 N 521</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19.01.2015 N 11</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27.02.2015 N 84</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25.06.2015 N 316</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p>
    <w:p w:rsidR="0066767D" w:rsidRPr="0066767D" w:rsidRDefault="0066767D" w:rsidP="006676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В соответствии с</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Законом Республики Бурятия от 06.07.2006 N 1810-III "О мерах социальной поддержки многодетных семей в Республике Бурятия"</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Правительство Республики Бурятия постановляет:</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 Утвердить:</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1.1. Порядок предоставления республиканского материнского (семейного) капитала (приложение N 1).</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1.2. Перечень предметов первой необходимости для новорожденного ребенка (детей) (приложение N 2).</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 Определить Министерство социальной защиты населения Республики Бурятия уполномоченным исполнительным органом государственной власти Республики Бурятия по организации предоставления республиканского материнского (семейного) капитала из республиканского бюджета.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3. Настоящее постановление вступает в силу с 1 января 2013 года.</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Глава Республики Бурятия -</w:t>
      </w:r>
      <w:r w:rsidRPr="0066767D">
        <w:rPr>
          <w:rFonts w:ascii="Arial" w:eastAsia="Times New Roman" w:hAnsi="Arial" w:cs="Arial"/>
          <w:color w:val="2D2D2D"/>
          <w:spacing w:val="2"/>
          <w:sz w:val="21"/>
          <w:szCs w:val="21"/>
          <w:lang w:eastAsia="ru-RU"/>
        </w:rPr>
        <w:br/>
        <w:t>Председатель Правительства</w:t>
      </w:r>
      <w:r w:rsidRPr="0066767D">
        <w:rPr>
          <w:rFonts w:ascii="Arial" w:eastAsia="Times New Roman" w:hAnsi="Arial" w:cs="Arial"/>
          <w:color w:val="2D2D2D"/>
          <w:spacing w:val="2"/>
          <w:sz w:val="21"/>
          <w:szCs w:val="21"/>
          <w:lang w:eastAsia="ru-RU"/>
        </w:rPr>
        <w:br/>
        <w:t>Республики Бурятия</w:t>
      </w:r>
      <w:r w:rsidRPr="0066767D">
        <w:rPr>
          <w:rFonts w:ascii="Arial" w:eastAsia="Times New Roman" w:hAnsi="Arial" w:cs="Arial"/>
          <w:color w:val="2D2D2D"/>
          <w:spacing w:val="2"/>
          <w:sz w:val="21"/>
          <w:szCs w:val="21"/>
          <w:lang w:eastAsia="ru-RU"/>
        </w:rPr>
        <w:br/>
        <w:t>В.НАГОВИЦЫН</w:t>
      </w:r>
    </w:p>
    <w:p w:rsidR="0066767D" w:rsidRPr="0066767D" w:rsidRDefault="0066767D" w:rsidP="006676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Приложение N 1. ПОРЯДОК ПРЕДОСТАВЛЕНИЯ РЕСПУБЛИКАНСКОГО МАТЕРИНСКОГО (СЕМЕЙНОГО) КАПИТАЛА</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Приложение N 1</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br/>
        <w:t>Утвержден</w:t>
      </w:r>
      <w:r w:rsidRPr="0066767D">
        <w:rPr>
          <w:rFonts w:ascii="Arial" w:eastAsia="Times New Roman" w:hAnsi="Arial" w:cs="Arial"/>
          <w:color w:val="2D2D2D"/>
          <w:spacing w:val="2"/>
          <w:sz w:val="21"/>
          <w:szCs w:val="21"/>
          <w:lang w:eastAsia="ru-RU"/>
        </w:rPr>
        <w:br/>
        <w:t>Постановлением Правительства</w:t>
      </w:r>
      <w:r w:rsidRPr="0066767D">
        <w:rPr>
          <w:rFonts w:ascii="Arial" w:eastAsia="Times New Roman" w:hAnsi="Arial" w:cs="Arial"/>
          <w:color w:val="2D2D2D"/>
          <w:spacing w:val="2"/>
          <w:sz w:val="21"/>
          <w:szCs w:val="21"/>
          <w:lang w:eastAsia="ru-RU"/>
        </w:rPr>
        <w:br/>
        <w:t>Республики Бурятия</w:t>
      </w:r>
      <w:r w:rsidRPr="0066767D">
        <w:rPr>
          <w:rFonts w:ascii="Arial" w:eastAsia="Times New Roman" w:hAnsi="Arial" w:cs="Arial"/>
          <w:color w:val="2D2D2D"/>
          <w:spacing w:val="2"/>
          <w:sz w:val="21"/>
          <w:szCs w:val="21"/>
          <w:lang w:eastAsia="ru-RU"/>
        </w:rPr>
        <w:br/>
        <w:t>от 14.01.2013 N 2</w:t>
      </w:r>
    </w:p>
    <w:p w:rsidR="0066767D" w:rsidRPr="0066767D" w:rsidRDefault="0066767D" w:rsidP="0066767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(в ред. Постановлений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07.11.2013 N 573</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26.11.2013 N 608</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13.03.2014 N 103</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03.06.2014 N 253</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25.08.2014 N 403</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24.10.2014 N 521</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19.01.2015 N 11</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27.02.2015 N 84</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25.06.2015 N 316</w:t>
      </w:r>
      <w:r w:rsidRPr="0066767D">
        <w:rPr>
          <w:rFonts w:ascii="Arial" w:eastAsia="Times New Roman" w:hAnsi="Arial" w:cs="Arial"/>
          <w:color w:val="2D2D2D"/>
          <w:spacing w:val="2"/>
          <w:sz w:val="21"/>
          <w:szCs w:val="21"/>
          <w:lang w:eastAsia="ru-RU"/>
        </w:rPr>
        <w:t>)</w:t>
      </w:r>
    </w:p>
    <w:p w:rsidR="0066767D" w:rsidRPr="0066767D" w:rsidRDefault="0066767D" w:rsidP="006676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br/>
        <w:t>1. Настоящий Порядок регулирует вопросы, связанные с назначением и выплатой республиканского материнского (семейного) капитала в Республике Бурятия.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 Республиканский материнский (семейный) капитал - дополнительная мера социальной поддержки многодетной семьи (детей), среднедушевой доход которой на момент рождения (усыновления) третьего или последующих детей ниже 1,5 величины прожиточного минимума, установленного в Республике Бурятия, предоставляемая за счет средств республиканского бюджета.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25.06.2015 N 316</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Доход семьи для исчисления величины среднедушевого дохода определяется как общая сумма доходов семьи за два календарных месяца, предшествующих месяцу рождения (усыновления) третьего или последующих детей, и за календарный месяц, в котором родился (был усыновлен) третий ребенок или родились (были усыновлены) последующие дети.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Порядок учета доходов и расчета среднедушевого дохода осуществляется в соответствии с</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Порядком учета и исчисления величины среднедушевого дохода, дающего право на получение ежемесячного пособия на ребенка</w:t>
      </w:r>
      <w:r w:rsidRPr="0066767D">
        <w:rPr>
          <w:rFonts w:ascii="Arial" w:eastAsia="Times New Roman" w:hAnsi="Arial" w:cs="Arial"/>
          <w:color w:val="2D2D2D"/>
          <w:spacing w:val="2"/>
          <w:sz w:val="21"/>
          <w:szCs w:val="21"/>
          <w:lang w:eastAsia="ru-RU"/>
        </w:rPr>
        <w:t>, утвержденным</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постановлением Правительства Республики Бурятия от 17.12.2004 N 276</w:t>
      </w:r>
      <w:r w:rsidRPr="0066767D">
        <w:rPr>
          <w:rFonts w:ascii="Arial" w:eastAsia="Times New Roman" w:hAnsi="Arial" w:cs="Arial"/>
          <w:color w:val="2D2D2D"/>
          <w:spacing w:val="2"/>
          <w:sz w:val="21"/>
          <w:szCs w:val="21"/>
          <w:lang w:eastAsia="ru-RU"/>
        </w:rPr>
        <w:t>, в части, не противоречащей настоящему постановлению.</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 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19.01.2015 N 11</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3. Размер республиканского материнского (семейного) капитала установлен</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Законом Республики Бурятия от 06.07.2006 N 1810-III "О мерах социальной поддержки многодетных семей в Республике Бурятия"</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(далее - Закон).</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4. Республиканский материнский (семейный) капитал предоставляется в виде единовременной денежной выплаты лицам, указанным в статье 6.1 Закона.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5. Для выдачи справки о предоставлении республиканского материнского (семейного) капитала граждане (далее - заявители) представляют в подразделение республиканского государственного учреждения "Центр социальной поддержки населения" (далее - подразделения РГУ "ЦСПН") по месту жительства непосредственно или через многофункциональный центр предоставления государственных и муниципальных услуг заявление по форме согласно приложению N 1 к настоящему Порядку и следующие документы:</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5 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p>
    <w:p w:rsidR="0066767D" w:rsidRPr="0066767D" w:rsidRDefault="0066767D" w:rsidP="006676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5.1. Заявителями, указанными в части 1 статьи 6.1 Закона, представляются: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паспорт либо иной документ, удостоверяющий личность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свидетельство о рождении ребенка, в связи с рождением которого возникло право на денежную выплату, и предыдущих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судебное(ые) постановление(я) об усыновлении ребенка (детей) - в случае усыновления ребенка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справки о доходах членов семьи заявителя за два месяца, предшествующих месяцу рождения (усыновления) третьего или последующих детей, и за месяц, в котором родился (был усыновлен) третий ребенок или родились (были усыновлены) последующие дети, за исключением справок о размере пенсии, пособия по безработице и иных выплат безработным гражданам;</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19.01.2015 N 11</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трудовые книжки при отсутствии сведений о доходах.</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Подразделение РГУ "ЦСПН" 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 следующие документы:</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справку о составе семьи;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документы или сведения о размере назначенной пенсии, пособий по безработице и иных выплат безработным гражданам;</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сведения о проживании заявителя на территории Республики Бурятия в течение года, в случае отсутствия сведений в паспорте;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документы из органов опеки и попечительства, на которые возложены обязанности по охране прав несовершеннолетних детей, об отсутствии оснований для лишения родительских прав;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документы об отсутствии факта возбуждения уголовного дела в отношении заявителя за совершение в отношении своего ребенка (детей) умышленного преступления, относящегося к преступлениям против личности;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 подтверждающий отсутствие решения об отмене усыновления ребенка.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5.2. Заявителями, указанными в части 2 статьи 6.1 Закона, к документам, перечисленным в подпункте 5.1 настоящего пункта, дополнительно представляются: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свидетельство о смерти женщины, которая имела право на республиканский материнский (семейный) капитал (в случае смерти женщины, имеющей право на республиканский материнский (семейный) капитал);</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 постановление об объявлении женщины умершей (в случае объявления женщины умершей);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 постановление о лишении женщины родительских прав в отношении ребенка, в связи с рождением которого возникло право на республиканский материнский (семейный) капитал (в случае лишения женщины родительских прав);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 постановление о привлечении женщины к уголовной ответственности за совершение в отношении своего ребенка (детей) умышленного преступления, относящегося к преступлениям против личности (в случае совершения женщиной умышленного преступления, относящегося к преступлениям против личности в отношении ребенка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 постановление об отмене усыновления ребенка, в связи с усыновлением которого возникло право на республиканский материнский (семейный) капитал (в случае отмены усыновления).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5.3. В случае возникновения права на денежную выплату у ребенка (детей), не достигшего совершеннолетия, по основаниям, указанным в частях 3 и 4 статьи 6.1 Закона, заявителем на денежную выплату является законный представитель ребенка (детей), не достигшего совершеннолетия. Заявителем представляются: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 подтверждающий полномочия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 удостоверяющий личность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свидетельство о рождении ребенка (детей), в связи с рождением которого(ых) возникло право на денежную выплату, и предыдущих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свидетельства о смерти родителей (усыновителей) или единственного родителя (усыновителя) (в случае смерти родителей (усыновителей) или единственного родителя);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 постановление об объявлении родителей (усыновителей) умершими или единственного родителя (усыновителя) умершим (в случае объявления родителей (усыновителей) умершими или единственного родителя (усыновителя) умершим);</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 постановление о лишении родителей или единственного родителя (усыновителя) родительских прав (в случае лишения родителей (усыновителей) или единственного родителя (усыновителя) родительских прав);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 постановление о привлечении родителей (усыновителей) или единственного родителя (усыновителя) к уголовной ответственности за совершение в отношении своего ребенка (детей) умышленного преступления, относящегося к преступлениям против личности (в случае совершения родителями (усыновителями) или единственным родителем (усыновителем) умышленного преступления, относящегося к преступлениям против личности в отношении ребенка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судебное постановление об отмене усыновления ребенка, в связи с усыновлением которого возникло право на республиканский материнский (семейный) капитал, в отношении усыновителей (единственного усыновителя) (в случае отмены усыновления);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справки о доходах членов семьи, а также совместно проживающих братьев и сестер ребенка (детей), не достигшего совершеннолетия, за два месяца, предшествующих месяцу рождения (усыновления) третьего или последующих детей, и за месяц, в котором родился (был усыновлен) третий ребенок или родились (были усыновлены) последующие дети, за исключением справок о размере пенсии, пособия по безработице и иных выплат безработным гражданам;</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Постановлений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19.01.2015 N 11</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трудовые книжки членов семьи, а также совместно проживающих братьев и сестер ребенка (детей), не достигшего совершеннолетия при отсутствии сведений о доходах.</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Справку о составе семьи, документы или сведения о размере назначенной пенсии, пособий по безработице и иных выплат безработным гражданам, сведения о проживании ребенка (детей), не достигшего совершеннолетия, на территории Республики Бурятия в течение года, в случае отсутствия сведений в паспорте, подразделение РГУ "ЦСПН" 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6. Заявитель несет ответственность за достоверность и полноту представленных им сведений и документов, обязанность по представлению которых на него возложена.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Документы, необходимые для получения республиканского материнского (семейного) капитала, представляются в копиях с предъявлением оригинала.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7. Заявление со всеми необходимыми документами рассматривается в течение 10 календарных дней со дня приема заявления, а в случае необходимости выяснения дополнительных сведений - в течение 30 календарных дней со дня приема указанных документов.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случае принятия решения об отказе в предоставлении республиканского материнского (семейного) капитала подразделение РГУ "ЦСПН" в течение 5 календарных дней сообщает о принятом решении заявителю в письменной форме с изложением причины отказа.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8. На заявителя, имеющего право на получение республиканского материнского (семейного) капитала, оформляется личное дело. Сведения, представленные заявителем, заносятся в базу данных получателей социальных выплат подразделения РГУ "ЦСПН".</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9. Основаниями для отказа в предоставлении республиканского материнского (семейного) капитала являются: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представление заведомо недостоверных сведений;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отсутствие права на получение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решение суда о лишении родительских прав, вступившее в законную силу;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приговор суда, вступивший в законную силу в отношении заявителя за совершение в отношении своего ребенка (детей) умышленного преступления, относящегося к преступлениям против личности.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10. Право заявителя на предоставление республиканского материнского (семейного) капитала удостоверяется справкой о предоставлении республиканского материнского (семейного) капитала (далее - справка) по форме согласно приложению N 2 к настоящему Порядку.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Постановлений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25.06.2015 N 316</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Справка является гарантией предоставления гражданину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исключен. - Постановление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25.06.2015 N 316</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11. Право на получение республиканского материнского (семейного) капитала предоставляется один раз.</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Подразделение РГУ "ЦСПН" при принятии решения о предоставлении республиканского материнского (семейного) капитала запрашивает из подразделений РГУ "ЦСПН" по месту жительства, пребывания заявителя сведения о неполучении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12. В случаях утери или порчи справки заявитель имеет право обратиться с заявлением о выдаче дубликата. Решение о выдаче дубликата справки принимается подразделением РГУ "ЦСПН" в течение 5 календарных дней со дня поступления заявления.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случае изменения данных, указанных в справке, заявитель имеет право обратиться с заявлением о замене справки с приложением документов, подтверждающих изменение данных, указанных в справке. Решение о замене справки принимается подразделением РГУ "ЦСПН" в течение 5 календарных дней со дня поступления заявления с приложением документов, подтверждающих изменения данных, указанных в справке.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утратил силу. - Постановление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25.06.2015 N 316</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12 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13. Перечисление средств республиканского материнского (семейного) капитала производится РГУ "ЦСПН":</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13.1. В случае направления средств республиканского материнского (семейного) капитала на приобретение или строительство жилого помещения: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застройщику, указанному в договоре долевого участия в строительстве многоквартирного жилого дома, в котором получатель денежной выплаты является участником долевого строительства;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исполнителю (подрядчику), указанному в договоре подряда на строительство жилого дома для получателя денежной выплаты, - на основании заключенного договора подряда на строительство жилого дома;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заявителю - в случае, если строительство объекта индивидуального жилищного строительства осуществляется супругом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13.2. В случае направления средств республиканского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погашение основного долга и уплату процентов по кредиту (займу), в том числе ипотечному, на приобретение или строительство жилья, а также погашение кредита (займа), в том числе ипотечного, на приобретение или строительство жилья, предоставленного до возникновения права на получение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кредитору.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13.3. В случае направления средств республиканского материнского (семейного) капитала на получение образования ребенком (детьми) в любой образовательной организации на территории Российской Федерации, имеющем право на оказание соответствующих образовательных услуг:</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25.08.2014 N 403</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образовательной организации;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25.08.2014 N 403</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заявителю на его счет в кредитной организации или через организации связи (доставки) по выбору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13.4. В случае направления средств республиканского материнского (семейного) капитала на лечение ребенка (детей), не достигшего совершеннолетия, в соответствии с медицинскими показаниями и проезд к месту лечения и обратно: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медицинской организации;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организации, осуществляющей реализацию билетов для проезда к месту лечения и обратно;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заявителю на его счет в кредитной организации или через организации связи (доставки) по выбору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13.5. В случае направления средств республиканского материнского (семейного) капитала на приобретение транспортного средства при условии привлечения собственных средств лица, получившего справку о предоставлении выплаты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13.03.2014 N 103</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продавцу;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кредитору;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заявителю на его счет в кредитной организации или через организации связи (доставки) по выбору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13.6. В случае направления средств республиканского материнского (семейного) капитала на проведение ремонта жилого помещения без привлечения организации, выполняющей ремонт жилого помещения, в том числе по договору строительного подряда, приобретение продуктивных животных, приобретение бытовой техники, приобретение предметов первой необходимости для новорожденного ребенка (детей), включенных в Перечень предметов первой необходимости для новорожденного ребенка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продавцу;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заявителю на его счет в кредитной организации или через организации связи (доставки) по выбору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14. Министерство социальной защиты населения Республики Бурятия ежемесячно перечисляет денежные средства с лицевого счета главного распорядителя бюджетных средств на лицевой счет для учета операций по переданным полномочиям получателя бюджетных средств.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15. РГУ "ЦСПН" ежемесячно формирует заявку на кассовый расход по республиканскому материнскому (семейному) капиталу в соответствии с кодом бюджетной классификации Российской Федерации и производит перечисление средств республиканского материнского (семейного) капитала в организации связи (доставки) и в кредитные организации для зачисления на счета физических и/или юридических лиц.</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16. Перечисление средств республиканского материнского (семейного) капитала осуществляется РГУ "ЦСПН" не позднее 29 числа месяца, следующего за месяцем обращения заявителя с заявлением о распоряжении средствами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Постановлений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13.03.2014 N 103</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17. Направления распоряжения республиканским материнским (семейным) капиталом установлены</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Законом Республики Бурятия от 06.07.2006 N 1810-III "О мерах социальной поддержки многодетных семей в Республике Бурятия"</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18. Лицо, получившее справку о предоставлении выплаты республиканского материнского (семейного) капитала (далее - заявитель), обращается с заявлением о распоряжении средствами республиканского материнского (семейного) капитала по форме согласно приложению N 3 к настоящему Порядку с приложением документов, указанных в подпунктах 21 - 25 настоящего Порядка в подразделение РГУ "ЦСПН" по месту жительства.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19. Заявление регистрируется в день поступления в подразделение РГУ "ЦСПН".</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20. Заявление и документы рассматриваются подразделением РГУ "ЦСПН" в течение десяти дней со дня обращения с заявлением о распоряжении средствами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 результатам рассмотрения заявления и документов подразделение РГУ "ЦСПН" принимает решение о перечислении средств республиканского материнского (семейного) капитала либо об отказе в их перечислении.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Основаниями для отказа в перечислении средств республиканского материнского (семейного) капитала являются: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предоставление недостоверных сведений;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направление республиканского материнского (семейного) капитала на цели, не предусмотренные</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Законом Республики Бурятия от 06.07.2006 N 1810-III "О мерах социальной поддержки многодетных семей в Республике Бурятия"</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случае отказа в перечислении средств республиканского материнского (семейного) капитала подразделение РГУ "ЦСПН" не позднее чем через пять дней со дня принятия соответствующего решения извещает об этом заявителя в письменной форме с указанием причин отказа.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20 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13.03.2014 N 103</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 При направлении средств (части средств) материнского (семейного) капитала на улучшение жилищных условий заявитель представляет следующие документы:</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21.1. Заявление с указанием направления распоряжения республиканским материнским (семейным) капиталом, размера указанных средств.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21.2. Справка о предоставлении республиканского материнского (семейного) капитала (ее дубликат - в случае утраты или порчи справки).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21.3. Документ, удостоверяющий личность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21.4. Документ, удостоверяющий личность представителя, и нотариально заверенная доверенность, подтверждающая его полномочия, - в случае подачи заявления через представителя.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21.5. Документ, удостоверяющий личность супруга заявителя, - в случае, если стороной сделки либо обязательств по приобретению или строительству жилья является супруг заявителя либо если строительство объекта индивидуального жилищного строительства осуществляется супругом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03.06.2014 N 253</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21.6. Свидетельство о браке - в случае, если стороной сделки либо обязательств по приобретению или строительству жилья является супруг заявителя либо если строительство объекта индивидуального жилищного строительства осуществляется супругом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21.6.1. Документ с указанием реквизитов банковского счета - в случае перечисления средств на счет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21.6.1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13.03.2014 N 103</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21.7. В случае направления средств (части средств) республиканского материнского (семейного) капитала на оплату строительства объекта индивидуального жилищного строительства, выполняемого без привлечения строительной организации: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 подтверждающий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27.02.2015 N 84</w:t>
      </w:r>
      <w:r w:rsidRPr="0066767D">
        <w:rPr>
          <w:rFonts w:ascii="Arial" w:eastAsia="Times New Roman" w:hAnsi="Arial" w:cs="Arial"/>
          <w:color w:val="2D2D2D"/>
          <w:spacing w:val="2"/>
          <w:sz w:val="21"/>
          <w:szCs w:val="21"/>
          <w:lang w:eastAsia="ru-RU"/>
        </w:rPr>
        <w:t>)</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документы об оплате строительных и/или отделочных материалов, приобретенных для строительства жилого помещения.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21.8. В случае направления средств (части средств) материнского (семейного) капитала на оплату приобретаемого жилого помещения: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договор купли-продажи жилого помещения (договоры купли-продажи жилого помещения с рассрочкой платежа), прошедшего государственную регистрацию в установленном порядке;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свидетельство о государственной регистрации права собственности на жилое помещение заявителя, его детей и (или) его супруга, осуществляющего(-их) приобретение жилого помещения с использованием средств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26.11.2013 N 608)</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21.9. В случае направления средств (части средств) материнского (семейного) капитала в счет уплаты цены договора участия в долевом строительстве: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договор участия в долевом строительстве, прошедший государственную регистрацию в установленном порядке;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21.10.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разрешение на строительство, оформленное на заявителя или супруга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договор строительного подряда;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 подтверждающий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27.02.2015 N 84)</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 содержащий сведения о сумме, внесенной заявителем или его супругом в счет уплаты цены договора на оплату строительства объекта индивидуального жилищного строительства, и об оставшейся неуплаченной сумме по договору.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21.11. В случае направления средств (части средств) материнского (семейного) капитала на проведение ремонта жилого помещения без привлечения организации, выполняющей ремонт жилого помещения, в том числе по договору строительного подряда: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документы об оплате строительных и/или отделочных материалов, приобретенных для проведения ремонта жилого помещения, с указанием стоимости строительных и/или отделочных материалов и банковских реквизитов продавца - в случае направления средств заявителю на его счет в кредитной организации или через организации связи (доставки);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документ, содержащий сведения о сумме, внесенной заявителем или его супругом в счет уплаты цены договора на оплату строительных и/или отделочных материалов, и об оставшейся неуплаченной сумме по договору, за исключением случаев, когда оплата по договору не производилась;</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договор купли-продажи строительных и (или) отделочных материалов с указанием стоимости строительных и (или) отделочных материалов и банковских реквизитов продавца - в случае направления средств на счет продавца строительных и (или) отделочных материалов.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Направление средств на проведение ремонта жилого помещения без привлечения организации, выполняющей ремонт жилого помещения, в том числе по договору строительного подряда, осуществляется при условии, что договор купли-продажи строительных и (или) отделочных материалов заключен не ранее даты рождения ребенка (детей), с рождением (усыновлением) которого (которых) возникло право на получение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Сумма перечисляемых средств не может превышать сумму, указанную в представленных заявителем документах о стоимости строительных и/или отделочных материалов.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21.12 - 21.13. Утратили силу с 13 марта 2014 года. - Постановление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21.14. 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кредитный договор (договор займа) на приобретение или строительство жилья;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21.15. 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кредитный договор (договор займа).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справка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статьями 47 и 48</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Федерального закона "Об ипотеке (залоге недвижимости)"</w:t>
      </w:r>
      <w:r w:rsidRPr="0066767D">
        <w:rPr>
          <w:rFonts w:ascii="Arial" w:eastAsia="Times New Roman" w:hAnsi="Arial" w:cs="Arial"/>
          <w:color w:val="2D2D2D"/>
          <w:spacing w:val="2"/>
          <w:sz w:val="21"/>
          <w:szCs w:val="21"/>
          <w:lang w:eastAsia="ru-RU"/>
        </w:rPr>
        <w:t>,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договор об ипотеке, прошедший государственную регистрацию в установленном порядке, - в случае, если кредитным договором (договором займа) предусмотрено его заключение;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договор участия в долевом строительстве, прошедший государственную регистрацию в установленном порядке, или копия разрешения на строительство индивидуального жилого дома - в случае, если объект жилищного строительства не введен в эксплуатацию.</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Документы, необходимые для получения республиканского материнского (семейного) капитала для улучшения жилищных условий, представляются в копиях с предъявлением оригинала.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размера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Жилое помещение, объект индивидуального жилищного строительства, на приобретение, строительство или ремонт которых направляются средства (часть средств) материнского (семейного) капитала, должны находиться на территории Российской Федерации.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21 в ред. Постановления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22. При направлении средств (части средств) материнского (семейного) капитала на получение образования ребенком (детьми), не достигшим совершеннолетия, в любой образовательной организации на территории Российской Федерации, имеющем право на оказание соответствующих образовательных услуг, заявитель указывает в заявлении направление расходования средств и представляет документы, указанные в пунктах 21.1 - 21.4 настоящего Порядка, а также следующие документы:</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25.08.2014 N 403)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22.1. Договор на оказание платных образовательных услуг.</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22.2. Заверенную копию лицензии на осуществление образовательной деятельности.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22.2 в ред. Постановления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22.3. Заверенную копию свидетельства о государственной аккредитации негосударственной образовательной организации.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Постановлений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 от 25.08.2014 N 403)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22.4. Справку с указанием реквизитов банковского счета образовательной организации либо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Постановлений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 от 25.08.2014 N 403)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22.5. Документ, содержащий сведения о сумме, внесенной заявителем или его супругом в счет уплаты цены договора на оплату платных образовательных услуг, и об оставшейся неуплаченной сумме по договору, за исключением случаев, когда оплата по договору не производилась.</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Документы, необходимые для получения республиканского материнского (семейного) капитала на получение образования ребенком (детьми), представляются в копиях с предъявлением оригинала, за исключением документов, указанных в подпунктах 22.2, 22.3 настоящего Порядка.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Направление средств на получение образования ребенком (детьми) в любой образовательной организации на территории Российской Федерации, имеющем право на оказание соответствующих образовательных услуг, осуществляется при условии, что договор на оплату платных образовательных услуг заключен не ранее даты рождения ребенка (детей), с рождением (усыновлением) которого (которых) возникло право на получение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13.03.2014 N 103</w:t>
      </w:r>
      <w:r w:rsidRPr="0066767D">
        <w:rPr>
          <w:rFonts w:ascii="Arial" w:eastAsia="Times New Roman" w:hAnsi="Arial" w:cs="Arial"/>
          <w:color w:val="2D2D2D"/>
          <w:spacing w:val="2"/>
          <w:sz w:val="21"/>
          <w:szCs w:val="21"/>
          <w:lang w:eastAsia="ru-RU"/>
        </w:rPr>
        <w:t>; в ред. Постановления Правительства РБ от 25.08.2014 N 403)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22.5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23. При направлении средств (части средств) материнского (семейного) капитала на лечение ребенка (детей), не достигшего совершеннолетия, в соответствии с медицинскими показаниями и проезд к месту лечения и обратно заявитель указывает в заявлении направление расходования средств, сведения о сопровождающем лице, если получателю медицинской услуги (медицинских услуг) для сопровождения к месту получения медицинской услуги (медицинских услуг) требуется сопровождающее лицо, и представляет документы, указанные в пунктах 21.1 - 21.4 настоящего Порядка, а также следующие документы:</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23.1. Договор на оказание платной медицинской услуги (медицинских услуг) по диагностике, лечению, реабилитации с указанием стоимости медицинской услуги (медицинских услуг).</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23.2. Документы, подтверждающие оплату медицинских услуг.</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23.3. Документы, подтверждающие проезд к месту лечения и обратно на воздушном, железнодорожном, водном транспорте в медицинские организации к месту оказания медицинской услуги (медицинских услуг) и обратно на территории Российской Федерации, а также одного сопровождающего лица.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25.08.2014 N 403)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23.4. В случае направления средств на счет медицинской организации, предоставляющей услуги, и/или на счет организации, осуществляющей продажу проездных билетов на проезд к месту лечения и обратно, заявитель представляет документы с указанием реквизитов банковского счета указанных организаций.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Документы, необходимые для получения республиканского материнского (семейного) капитала на лечение ребенка (детей), представляются в копиях с предъявлением оригинала.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Сумма средств, перечисляемая РГУ "ЦСПН" на банковский счет либо направляемая через организации связи (доставки), не может превышать суммы, указанной в представленных заявителем документах о стоимости платных медицинских услуг и проезда к месту лечения и обратно.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Направление средств на лечение ребенка (детей), не достигшего совершеннолетия, в соответствии с медицинскими показаниями и проезд к месту лечения и обратно осуществляется при условии, что расходы на эти цели произведены не ранее даты рождения ребенка (детей), с рождением (усыновлением) которого (которых) возникло право на получение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24. При направлении средств (части средств) материнского (семейного) капитала на приобретение транспортного средства при условии привлечения собственных средств лица, получившего республиканский материнский (семейный) капитал, заявитель указывает в заявлении направление расходования средств и представляет документы, указанные в пунктах 21.1 - 21.4 настоящего Порядка, а также следующие документы:</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24.1. Документ, удостоверяющий личность супруга заявителя - в случае, если стороной сделки по приобретению транспортного средства является супруг.</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24.2. Свидетельство о браке - в случае, если стороной сделки является супруг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24.3. Договор купли-продажи транспортного средства.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24.4. Свидетельство о государственной регистрации транспортного средства, акт приема-передачи транспортного средства или иной документ, подтверждающий передачу транспортного средства заявителю, супругу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24.5. В случае перечисления средств на счет продавца либо кредитора - документ с указанием реквизитов банковского счета продавца, кредитора. В случае перечисления средств на счет заявителя - документ с указанием реквизитов банковского счета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Документы, необходимые для получения республиканского материнского (семейного) капитала на приобретение транспортного средства, представляются в копиях с предъявлением оригинала.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Размер средств, направляемых на оплату обязательств по договору купли-продажи транспортного средства, не может превышать цены договора или размера оставшейся неуплаченной суммы по договору.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24.6. Документ, содержащий сведения о сумме, внесенной заявителем или его супругом в счет уплаты цены договора купли-продажи транспортного средства, и об оставшейся неуплаченной сумме по договору.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(пп. 24.6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24.7. Кредитный договор - в случае приобретения транспортного средства с привлечением заемных средств.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Направление средств на приобретение транспортного средства при условии привлечения собственных средств лица, получившего республиканский материнский (семейный) капитал, осуществляется при условии, что договор купли-продажи транспортного средства заключен не ранее даты рождения ребенка (детей), с рождением (усыновлением) которого (которых) возникло право на получение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24.7 в ред. Постановления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 При направлении средств (части средств) материнского (семейного) капитала на приобретение продуктивных животных, бытовой техники, предметов первой необходимости для новорожденного ребенка (детей), включенных в Перечень предметов первой необходимости для новорожденного ребенка (детей), заявитель указывает в заявлении направление расходования средств и представляет в подразделение РГУ "ЦСПН" документы, указанные в пунктах 21.1 - 21.4 настоящего Порядка, а также следующие документы:</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25.1. В случае перечисления средств на банковский счет заявителя либо направления средств через организации связи (доставки):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Постановления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25.1.1. Платежные документы (кассовый и товарный чеки), подтверждающие оплату бытовой техники, предметов первой необходимости для новорожденного ребенка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25.1.2. Товарные чеки и/или договоры купли-продажи, расписки подтверждающие оплату продуктивных животных, акт приема-передачи продуктивных животных, ветеринарное свидетельство либо ветеринарная справка.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ред. Постановлений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07.11.2013 N 573</w:t>
      </w:r>
      <w:r w:rsidRPr="0066767D">
        <w:rPr>
          <w:rFonts w:ascii="Arial" w:eastAsia="Times New Roman" w:hAnsi="Arial" w:cs="Arial"/>
          <w:color w:val="2D2D2D"/>
          <w:spacing w:val="2"/>
          <w:sz w:val="21"/>
          <w:szCs w:val="21"/>
          <w:lang w:eastAsia="ru-RU"/>
        </w:rPr>
        <w:t>, от 24.10.2014 N 521)</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25.2. В случае перечисления средств на банковский счет продавца бытовой техники, продуктивных животных, предметов первой необходимости для новорожденного ребенка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25.2.1. Договор купли-продажи с указанием стоимости приобретаемых предметов.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25.2.2. Справка с указанием реквизитов банковского счета продавца.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25.2.3. Акт приема-передачи бытовой техники, продуктивных животных, предметов первой необходимости для новорожденного ребенка (детей) (далее - товар) - в случае, если заявитель или его супруг получили товар до перечисления средств республиканского материнского (семейного) капитала на счет продавца.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(пп. 25.2.3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25.2.4. Документ, содержащий сведения о сумме, внесенной заявителем или его супругом в счет уплаты цены договора купли-продажи товара, и об оставшейся неуплаченной сумме по договору, за исключением случаев, когда оплата по договору не производилась.</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(пп. 25.2.4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21.06.2013 N 319</w:t>
      </w:r>
      <w:r w:rsidRPr="0066767D">
        <w:rPr>
          <w:rFonts w:ascii="Arial" w:eastAsia="Times New Roman" w:hAnsi="Arial" w:cs="Arial"/>
          <w:color w:val="2D2D2D"/>
          <w:spacing w:val="2"/>
          <w:sz w:val="21"/>
          <w:szCs w:val="21"/>
          <w:lang w:eastAsia="ru-RU"/>
        </w:rPr>
        <w:t>; в ред. Постановления Правительства РБ от 13.03.2014 N 103)</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25.2.5. Ветеринарное свидетельство либо ветеринарная справка на продуктивное животное.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(пп. 25.2.5 введен Постановлением Правительства РБ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07.11.2013 N 573</w:t>
      </w:r>
      <w:r w:rsidRPr="0066767D">
        <w:rPr>
          <w:rFonts w:ascii="Arial" w:eastAsia="Times New Roman" w:hAnsi="Arial" w:cs="Arial"/>
          <w:color w:val="2D2D2D"/>
          <w:spacing w:val="2"/>
          <w:sz w:val="21"/>
          <w:szCs w:val="21"/>
          <w:lang w:eastAsia="ru-RU"/>
        </w:rPr>
        <w:t>; в ред. Постановления Правительства РБ от 24.10.2014 N 521)</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Документы, необходимые для получения республиканского материнского (семейного) капитала, представляются в копиях с предъявлением оригинала.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случае, если по договору купли-продажи передача товара производится после перечисления средств республиканского материнского (семейного) капитала на счет продавца, заявитель или его супруг получают товар после перечисления средств республиканского материнского (семейного) капитала на счет продавца.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случае расторжения договора купли-продажи товара, уменьшения покупной цены товара, по основаниям, предусмотренным действующим законодательством, после перечисления средств республиканского материнского (семейного) капитала на счет продавца продавец обязан в течение месяца со дня расторжения договора купли-продажи товара, уменьшения покупной цены товара вернуть на счет РГУ "ЦСПН" суммы республиканского материнского (семейного) капитала, перечисленные РГУ "ЦСПН" в счет оплаты по договору купли-продажи товара в следующих размерах:</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в полном объеме - в случае расторжения договора купли-продажи товара;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частично в размере уменьшения покупной цены товара - в случае уменьшения покупной цены товара.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(абзац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Направление средств на приобретение продуктивных животных, бытовой техники, предметов первой необходимости для новорожденного ребенка (детей) осуществляется при условии, что расходы на эти цели произведены не ранее даты рождения ребенка (детей), с рождением (усыновлением) которого (которых) возникло право на получение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Сумма средств, перечисляемая РГУ "ЦСПН" на банковский счет либо направляемая через организации связи (доставки), не может превышать суммы, указанной в представленных заявителем документах о стоимости продуктивных животных, бытовой техники, предметов первой необходимости для новорожденного ребенка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26. Предоставление средств республиканского материнского (семейного) капитала заявителю по решению подразделения РГУ "ЦСПН" приостанавливается в следующих случаях:</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при наличии оснований для лишения родительских прав - со дня поступления сведений о наличии оснований для лишения родительских прав из органов опеки и попечительства, на которые возложены обязанности по охране прав несовершеннолетних детей, до прекращения оснований для лишения родительских прав на основании сведений о прекращении производства по делу о лишении родительских прав;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при наличии сведений о возбуждении уголовного дела в отношении заявителя за совершение в отношении своего ребенка (детей) умышленного преступления, относящегося к преступлениям против личности, - со дня получения подтвержденных сведений о возбуждении уголовного дела в отношении заявителя до момента прекращения уголовного дела в отношении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26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27. Предоставление республиканского материнского (семейного) капитала заявителю по решению подразделения РГУ "ЦСПН" прекращается в случаях:</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лишения родительских прав - со дня вступления в силу решения суда о лишении родительских прав в отношении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привлечения к уголовной ответственности заявителя за совершение в отношении своего ребенка (детей) умышленного преступления, относящегося к преступлениям против личности, - со дня вступления в силу приговора суда в отношении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 смерти заявителя - со дня поступления сведений о смерти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27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28. Граждане обязаны извещать об обстоятельствах, являющихся основанием для приостановления или прекращения предоставления республиканского материнского (семейного) капитала, о расторжении договора купли-продажи товара, уменьшении покупной цены товара в течение 10 дней со дня возникновения данных обстоятельств.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28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29. Суммы республиканского материнского (семейного) капитала, излишне выплаченные по вине граждан (представление заведомо ложной информации, непредставление сведений об обстоятельствах, являющихся основанием для прекращения предоставления республиканского материнского (семейного) капитала и т.д.), возмещаются ими добровольно, а в случае отказа от добровольного возврата - взыскиваются в судебном порядке.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 29 введен Постановлением Правительства РБ от 21.06.2013 N 319)</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p>
    <w:p w:rsidR="0066767D" w:rsidRPr="0066767D" w:rsidRDefault="0066767D" w:rsidP="006676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Приложение N 1. ЗАЯВЛЕНИЕ о предоставлении республиканского материнского (семейного) капитала</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Приложение N 1</w:t>
      </w:r>
      <w:r w:rsidRPr="0066767D">
        <w:rPr>
          <w:rFonts w:ascii="Arial" w:eastAsia="Times New Roman" w:hAnsi="Arial" w:cs="Arial"/>
          <w:color w:val="2D2D2D"/>
          <w:spacing w:val="2"/>
          <w:sz w:val="21"/>
          <w:szCs w:val="21"/>
          <w:lang w:eastAsia="ru-RU"/>
        </w:rPr>
        <w:br/>
        <w:t>к Порядку предоставления</w:t>
      </w:r>
      <w:r w:rsidRPr="0066767D">
        <w:rPr>
          <w:rFonts w:ascii="Arial" w:eastAsia="Times New Roman" w:hAnsi="Arial" w:cs="Arial"/>
          <w:color w:val="2D2D2D"/>
          <w:spacing w:val="2"/>
          <w:sz w:val="21"/>
          <w:szCs w:val="21"/>
          <w:lang w:eastAsia="ru-RU"/>
        </w:rPr>
        <w:br/>
        <w:t>республиканского материнского</w:t>
      </w:r>
      <w:r w:rsidRPr="0066767D">
        <w:rPr>
          <w:rFonts w:ascii="Arial" w:eastAsia="Times New Roman" w:hAnsi="Arial" w:cs="Arial"/>
          <w:color w:val="2D2D2D"/>
          <w:spacing w:val="2"/>
          <w:sz w:val="21"/>
          <w:szCs w:val="21"/>
          <w:lang w:eastAsia="ru-RU"/>
        </w:rPr>
        <w:br/>
        <w:t>(семейного) капитала</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(в ред. Постановления Правительства РБ от 25.06.2015 N 316)</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Форма</w:t>
      </w:r>
      <w:r w:rsidRPr="0066767D">
        <w:rPr>
          <w:rFonts w:ascii="Arial" w:eastAsia="Times New Roman" w:hAnsi="Arial" w:cs="Arial"/>
          <w:color w:val="2D2D2D"/>
          <w:spacing w:val="2"/>
          <w:sz w:val="21"/>
          <w:szCs w:val="21"/>
          <w:lang w:eastAsia="ru-RU"/>
        </w:rPr>
        <w:br/>
        <w:t>Руководителю подразделения</w:t>
      </w:r>
      <w:r w:rsidRPr="0066767D">
        <w:rPr>
          <w:rFonts w:ascii="Arial" w:eastAsia="Times New Roman" w:hAnsi="Arial" w:cs="Arial"/>
          <w:color w:val="2D2D2D"/>
          <w:spacing w:val="2"/>
          <w:sz w:val="21"/>
          <w:szCs w:val="21"/>
          <w:lang w:eastAsia="ru-RU"/>
        </w:rPr>
        <w:br/>
        <w:t>республиканского государственного</w:t>
      </w:r>
      <w:r w:rsidRPr="0066767D">
        <w:rPr>
          <w:rFonts w:ascii="Arial" w:eastAsia="Times New Roman" w:hAnsi="Arial" w:cs="Arial"/>
          <w:color w:val="2D2D2D"/>
          <w:spacing w:val="2"/>
          <w:sz w:val="21"/>
          <w:szCs w:val="21"/>
          <w:lang w:eastAsia="ru-RU"/>
        </w:rPr>
        <w:br/>
        <w:t>учреждения "Центр социальной</w:t>
      </w:r>
      <w:r w:rsidRPr="0066767D">
        <w:rPr>
          <w:rFonts w:ascii="Arial" w:eastAsia="Times New Roman" w:hAnsi="Arial" w:cs="Arial"/>
          <w:color w:val="2D2D2D"/>
          <w:spacing w:val="2"/>
          <w:sz w:val="21"/>
          <w:szCs w:val="21"/>
          <w:lang w:eastAsia="ru-RU"/>
        </w:rPr>
        <w:br/>
        <w:t>поддержки населения"</w:t>
      </w:r>
      <w:r w:rsidRPr="0066767D">
        <w:rPr>
          <w:rFonts w:ascii="Arial" w:eastAsia="Times New Roman" w:hAnsi="Arial" w:cs="Arial"/>
          <w:color w:val="2D2D2D"/>
          <w:spacing w:val="2"/>
          <w:sz w:val="21"/>
          <w:szCs w:val="21"/>
          <w:lang w:eastAsia="ru-RU"/>
        </w:rPr>
        <w:br/>
        <w:t>_________________________________</w:t>
      </w:r>
      <w:r w:rsidRPr="0066767D">
        <w:rPr>
          <w:rFonts w:ascii="Arial" w:eastAsia="Times New Roman" w:hAnsi="Arial" w:cs="Arial"/>
          <w:color w:val="2D2D2D"/>
          <w:spacing w:val="2"/>
          <w:sz w:val="21"/>
          <w:szCs w:val="21"/>
          <w:lang w:eastAsia="ru-RU"/>
        </w:rPr>
        <w:br/>
        <w:t>(ФИО руководителя)</w:t>
      </w:r>
    </w:p>
    <w:p w:rsidR="0066767D" w:rsidRPr="0066767D" w:rsidRDefault="0066767D" w:rsidP="0066767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ЗАЯВЛЕНИЕ о предоставлении республиканского материнского (семейного) капитала</w:t>
      </w:r>
    </w:p>
    <w:p w:rsidR="0066767D" w:rsidRPr="0066767D" w:rsidRDefault="0066767D" w:rsidP="0066767D">
      <w:pPr>
        <w:shd w:val="clear" w:color="auto" w:fill="FFFFFF"/>
        <w:spacing w:line="315" w:lineRule="atLeas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Я, 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(фамилия, имя, отчество)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 Статус 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(мать, отец - указать нужное)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 Дата рождения 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(число, месяц, год)</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3. Место рождения 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(республика, край, область, населенный пункт)</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4. Документ, удостоверяющий личность 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(наименование, номер и серия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документа, кем и когда выдан, дата выдачи)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5. Принадлежность к гражданству 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(гражданка (гражданин) Российской Федерации,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иностранный гражданин, лицо без гражданства - указать нужное)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6. Страховой номер индивидуального лицевого счета (СНИЛС) (при наличии)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7. Адрес места жительства 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(почтовый адрес места жительства,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фактического проживания)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8. Сведения о детях (по очередности рождаемости (усыновления)):</w:t>
      </w:r>
    </w:p>
    <w:tbl>
      <w:tblPr>
        <w:tblW w:w="0" w:type="auto"/>
        <w:tblCellMar>
          <w:left w:w="0" w:type="dxa"/>
          <w:right w:w="0" w:type="dxa"/>
        </w:tblCellMar>
        <w:tblLook w:val="04A0" w:firstRow="1" w:lastRow="0" w:firstColumn="1" w:lastColumn="0" w:noHBand="0" w:noVBand="1"/>
      </w:tblPr>
      <w:tblGrid>
        <w:gridCol w:w="677"/>
        <w:gridCol w:w="1439"/>
        <w:gridCol w:w="660"/>
        <w:gridCol w:w="1922"/>
        <w:gridCol w:w="1441"/>
        <w:gridCol w:w="1441"/>
        <w:gridCol w:w="1775"/>
      </w:tblGrid>
      <w:tr w:rsidR="0066767D" w:rsidRPr="0066767D" w:rsidTr="0066767D">
        <w:trPr>
          <w:trHeight w:val="15"/>
        </w:trPr>
        <w:tc>
          <w:tcPr>
            <w:tcW w:w="739" w:type="dxa"/>
            <w:hideMark/>
          </w:tcPr>
          <w:p w:rsidR="0066767D" w:rsidRPr="0066767D" w:rsidRDefault="0066767D" w:rsidP="0066767D">
            <w:pPr>
              <w:spacing w:after="0" w:line="240" w:lineRule="auto"/>
              <w:rPr>
                <w:rFonts w:ascii="Times New Roman" w:eastAsia="Times New Roman" w:hAnsi="Times New Roman" w:cs="Times New Roman"/>
                <w:sz w:val="2"/>
                <w:szCs w:val="24"/>
                <w:lang w:eastAsia="ru-RU"/>
              </w:rPr>
            </w:pPr>
          </w:p>
        </w:tc>
        <w:tc>
          <w:tcPr>
            <w:tcW w:w="1663" w:type="dxa"/>
            <w:hideMark/>
          </w:tcPr>
          <w:p w:rsidR="0066767D" w:rsidRPr="0066767D" w:rsidRDefault="0066767D" w:rsidP="0066767D">
            <w:pPr>
              <w:spacing w:after="0" w:line="240" w:lineRule="auto"/>
              <w:rPr>
                <w:rFonts w:ascii="Times New Roman" w:eastAsia="Times New Roman" w:hAnsi="Times New Roman" w:cs="Times New Roman"/>
                <w:sz w:val="2"/>
                <w:szCs w:val="24"/>
                <w:lang w:eastAsia="ru-RU"/>
              </w:rPr>
            </w:pPr>
          </w:p>
        </w:tc>
        <w:tc>
          <w:tcPr>
            <w:tcW w:w="554" w:type="dxa"/>
            <w:hideMark/>
          </w:tcPr>
          <w:p w:rsidR="0066767D" w:rsidRPr="0066767D" w:rsidRDefault="0066767D" w:rsidP="0066767D">
            <w:pPr>
              <w:spacing w:after="0" w:line="240" w:lineRule="auto"/>
              <w:rPr>
                <w:rFonts w:ascii="Times New Roman" w:eastAsia="Times New Roman" w:hAnsi="Times New Roman" w:cs="Times New Roman"/>
                <w:sz w:val="2"/>
                <w:szCs w:val="24"/>
                <w:lang w:eastAsia="ru-RU"/>
              </w:rPr>
            </w:pPr>
          </w:p>
        </w:tc>
        <w:tc>
          <w:tcPr>
            <w:tcW w:w="2218" w:type="dxa"/>
            <w:hideMark/>
          </w:tcPr>
          <w:p w:rsidR="0066767D" w:rsidRPr="0066767D" w:rsidRDefault="0066767D" w:rsidP="0066767D">
            <w:pPr>
              <w:spacing w:after="0" w:line="240" w:lineRule="auto"/>
              <w:rPr>
                <w:rFonts w:ascii="Times New Roman" w:eastAsia="Times New Roman" w:hAnsi="Times New Roman" w:cs="Times New Roman"/>
                <w:sz w:val="2"/>
                <w:szCs w:val="24"/>
                <w:lang w:eastAsia="ru-RU"/>
              </w:rPr>
            </w:pPr>
          </w:p>
        </w:tc>
        <w:tc>
          <w:tcPr>
            <w:tcW w:w="1663" w:type="dxa"/>
            <w:hideMark/>
          </w:tcPr>
          <w:p w:rsidR="0066767D" w:rsidRPr="0066767D" w:rsidRDefault="0066767D" w:rsidP="0066767D">
            <w:pPr>
              <w:spacing w:after="0" w:line="240" w:lineRule="auto"/>
              <w:rPr>
                <w:rFonts w:ascii="Times New Roman" w:eastAsia="Times New Roman" w:hAnsi="Times New Roman" w:cs="Times New Roman"/>
                <w:sz w:val="2"/>
                <w:szCs w:val="24"/>
                <w:lang w:eastAsia="ru-RU"/>
              </w:rPr>
            </w:pPr>
          </w:p>
        </w:tc>
        <w:tc>
          <w:tcPr>
            <w:tcW w:w="1663" w:type="dxa"/>
            <w:hideMark/>
          </w:tcPr>
          <w:p w:rsidR="0066767D" w:rsidRPr="0066767D" w:rsidRDefault="0066767D" w:rsidP="0066767D">
            <w:pPr>
              <w:spacing w:after="0" w:line="240" w:lineRule="auto"/>
              <w:rPr>
                <w:rFonts w:ascii="Times New Roman" w:eastAsia="Times New Roman" w:hAnsi="Times New Roman" w:cs="Times New Roman"/>
                <w:sz w:val="2"/>
                <w:szCs w:val="24"/>
                <w:lang w:eastAsia="ru-RU"/>
              </w:rPr>
            </w:pPr>
          </w:p>
        </w:tc>
        <w:tc>
          <w:tcPr>
            <w:tcW w:w="2033" w:type="dxa"/>
            <w:hideMark/>
          </w:tcPr>
          <w:p w:rsidR="0066767D" w:rsidRPr="0066767D" w:rsidRDefault="0066767D" w:rsidP="0066767D">
            <w:pPr>
              <w:spacing w:after="0" w:line="240" w:lineRule="auto"/>
              <w:rPr>
                <w:rFonts w:ascii="Times New Roman" w:eastAsia="Times New Roman" w:hAnsi="Times New Roman" w:cs="Times New Roman"/>
                <w:sz w:val="2"/>
                <w:szCs w:val="24"/>
                <w:lang w:eastAsia="ru-RU"/>
              </w:rPr>
            </w:pPr>
          </w:p>
        </w:tc>
      </w:tr>
      <w:tr w:rsidR="0066767D" w:rsidRPr="0066767D" w:rsidTr="006676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6767D">
              <w:rPr>
                <w:rFonts w:ascii="Times New Roman" w:eastAsia="Times New Roman" w:hAnsi="Times New Roman" w:cs="Times New Roman"/>
                <w:color w:val="2D2D2D"/>
                <w:sz w:val="21"/>
                <w:szCs w:val="21"/>
                <w:lang w:eastAsia="ru-RU"/>
              </w:rPr>
              <w:t>NN 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6767D">
              <w:rPr>
                <w:rFonts w:ascii="Times New Roman" w:eastAsia="Times New Roman" w:hAnsi="Times New Roman" w:cs="Times New Roman"/>
                <w:color w:val="2D2D2D"/>
                <w:sz w:val="21"/>
                <w:szCs w:val="21"/>
                <w:lang w:eastAsia="ru-RU"/>
              </w:rPr>
              <w:t>Фамилия, имя, отчество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6767D">
              <w:rPr>
                <w:rFonts w:ascii="Times New Roman" w:eastAsia="Times New Roman" w:hAnsi="Times New Roman" w:cs="Times New Roman"/>
                <w:color w:val="2D2D2D"/>
                <w:sz w:val="21"/>
                <w:szCs w:val="21"/>
                <w:lang w:eastAsia="ru-RU"/>
              </w:rPr>
              <w:t>Пол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6767D">
              <w:rPr>
                <w:rFonts w:ascii="Times New Roman" w:eastAsia="Times New Roman" w:hAnsi="Times New Roman" w:cs="Times New Roman"/>
                <w:color w:val="2D2D2D"/>
                <w:sz w:val="21"/>
                <w:szCs w:val="21"/>
                <w:lang w:eastAsia="ru-RU"/>
              </w:rPr>
              <w:t>Реквизиты свидетельства о рождении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6767D">
              <w:rPr>
                <w:rFonts w:ascii="Times New Roman" w:eastAsia="Times New Roman" w:hAnsi="Times New Roman" w:cs="Times New Roman"/>
                <w:color w:val="2D2D2D"/>
                <w:sz w:val="21"/>
                <w:szCs w:val="21"/>
                <w:lang w:eastAsia="ru-RU"/>
              </w:rPr>
              <w:t>Число, месяц, год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6767D">
              <w:rPr>
                <w:rFonts w:ascii="Times New Roman" w:eastAsia="Times New Roman" w:hAnsi="Times New Roman" w:cs="Times New Roman"/>
                <w:color w:val="2D2D2D"/>
                <w:sz w:val="21"/>
                <w:szCs w:val="21"/>
                <w:lang w:eastAsia="ru-RU"/>
              </w:rPr>
              <w:t>Место рождения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6767D">
              <w:rPr>
                <w:rFonts w:ascii="Times New Roman" w:eastAsia="Times New Roman" w:hAnsi="Times New Roman" w:cs="Times New Roman"/>
                <w:color w:val="2D2D2D"/>
                <w:sz w:val="21"/>
                <w:szCs w:val="21"/>
                <w:lang w:eastAsia="ru-RU"/>
              </w:rPr>
              <w:t>Гражданство</w:t>
            </w:r>
          </w:p>
        </w:tc>
      </w:tr>
      <w:tr w:rsidR="0066767D" w:rsidRPr="0066767D" w:rsidTr="006676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r>
      <w:tr w:rsidR="0066767D" w:rsidRPr="0066767D" w:rsidTr="0066767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767D" w:rsidRPr="0066767D" w:rsidRDefault="0066767D" w:rsidP="0066767D">
            <w:pPr>
              <w:spacing w:after="0" w:line="240" w:lineRule="auto"/>
              <w:rPr>
                <w:rFonts w:ascii="Times New Roman" w:eastAsia="Times New Roman" w:hAnsi="Times New Roman" w:cs="Times New Roman"/>
                <w:sz w:val="24"/>
                <w:szCs w:val="24"/>
                <w:lang w:eastAsia="ru-RU"/>
              </w:rPr>
            </w:pPr>
          </w:p>
        </w:tc>
      </w:tr>
    </w:tbl>
    <w:p w:rsidR="0066767D" w:rsidRPr="0066767D" w:rsidRDefault="0066767D" w:rsidP="006676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Прошу выдать мне справку о предоставлении республиканского материнского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(семейного)</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капитала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в</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связи</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рождением</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(усыновлением)</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(нужное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подчеркнуть) 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(указать очередность рождения (усыновления) ребенка)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ребенка, 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(фамилия, имя, отчество,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дата рождения (усыновления) ребенка)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Республиканский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материнский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(семейный)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капитал</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ранее (не выдавался,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выдавался - указать нужное) 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Родительских</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прав</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в</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отношении</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ребенка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(детей)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(не</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лишалась</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(не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лишался), лишалась (лишался) - указать нужное) 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Умышленных</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преступлений,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относящихся</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к преступлениям против личности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отношении своего ребенка (детей), (не совершала (не совершал), совершала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(совершал) - указать нужное) 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Об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ответственности</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за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достоверность</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представленных</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сведений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(предупреждена (предупрежден) - указать нужное) 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(дата)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(подпись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ФИО</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ответственного</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специалиста,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принявшего</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заявление</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пакетом</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документов 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p>
    <w:p w:rsidR="0066767D" w:rsidRPr="0066767D" w:rsidRDefault="0066767D" w:rsidP="006676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Приложение N 2. СПРАВКА о предоставлении республиканского материнского (семейного) капитала N _______</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Приложение N 2</w:t>
      </w:r>
      <w:r w:rsidRPr="0066767D">
        <w:rPr>
          <w:rFonts w:ascii="Arial" w:eastAsia="Times New Roman" w:hAnsi="Arial" w:cs="Arial"/>
          <w:color w:val="2D2D2D"/>
          <w:spacing w:val="2"/>
          <w:sz w:val="21"/>
          <w:szCs w:val="21"/>
          <w:lang w:eastAsia="ru-RU"/>
        </w:rPr>
        <w:br/>
        <w:t>к Порядку предоставления</w:t>
      </w:r>
      <w:r w:rsidRPr="0066767D">
        <w:rPr>
          <w:rFonts w:ascii="Arial" w:eastAsia="Times New Roman" w:hAnsi="Arial" w:cs="Arial"/>
          <w:color w:val="2D2D2D"/>
          <w:spacing w:val="2"/>
          <w:sz w:val="21"/>
          <w:szCs w:val="21"/>
          <w:lang w:eastAsia="ru-RU"/>
        </w:rPr>
        <w:br/>
        <w:t>республиканского материнского</w:t>
      </w:r>
      <w:r w:rsidRPr="0066767D">
        <w:rPr>
          <w:rFonts w:ascii="Arial" w:eastAsia="Times New Roman" w:hAnsi="Arial" w:cs="Arial"/>
          <w:color w:val="2D2D2D"/>
          <w:spacing w:val="2"/>
          <w:sz w:val="21"/>
          <w:szCs w:val="21"/>
          <w:lang w:eastAsia="ru-RU"/>
        </w:rPr>
        <w:br/>
        <w:t>(семейного) капитала</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(в ред. Постановления Правительства РБ от 25.06.2015 N 316)</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Форма</w:t>
      </w:r>
    </w:p>
    <w:p w:rsidR="0066767D" w:rsidRPr="0066767D" w:rsidRDefault="0066767D" w:rsidP="0066767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СПРАВКА о предоставлении республиканского материнского (семейного) капитала N _______</w:t>
      </w:r>
    </w:p>
    <w:p w:rsidR="0066767D" w:rsidRPr="0066767D" w:rsidRDefault="0066767D" w:rsidP="006676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Настоящей справкой удостоверяется, что 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(фамилия, имя, отчество владельца справки)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(данные документа, удостоверяющего личность владельца)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имеет право на получение 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соответствии</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Законом</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Республики Бурятия</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00466E"/>
          <w:spacing w:val="2"/>
          <w:sz w:val="21"/>
          <w:szCs w:val="21"/>
          <w:u w:val="single"/>
          <w:lang w:eastAsia="ru-RU"/>
        </w:rPr>
        <w:t>от 06.07.2006 N 1810-III "О</w:t>
      </w:r>
      <w:r w:rsidRPr="0066767D">
        <w:rPr>
          <w:rFonts w:ascii="Arial" w:eastAsia="Times New Roman" w:hAnsi="Arial" w:cs="Arial"/>
          <w:color w:val="00466E"/>
          <w:spacing w:val="2"/>
          <w:sz w:val="21"/>
          <w:szCs w:val="21"/>
          <w:u w:val="single"/>
          <w:lang w:eastAsia="ru-RU"/>
        </w:rPr>
        <w:br/>
      </w:r>
      <w:r w:rsidRPr="0066767D">
        <w:rPr>
          <w:rFonts w:ascii="Arial" w:eastAsia="Times New Roman" w:hAnsi="Arial" w:cs="Arial"/>
          <w:color w:val="00466E"/>
          <w:spacing w:val="2"/>
          <w:sz w:val="21"/>
          <w:szCs w:val="21"/>
          <w:u w:val="single"/>
          <w:lang w:eastAsia="ru-RU"/>
        </w:rPr>
        <w:br/>
        <w:t>мерах</w:t>
      </w:r>
      <w:r w:rsidRPr="0066767D">
        <w:rPr>
          <w:rFonts w:ascii="Times New Roman" w:eastAsia="Times New Roman" w:hAnsi="Times New Roman" w:cs="Times New Roman"/>
          <w:color w:val="00466E"/>
          <w:spacing w:val="2"/>
          <w:sz w:val="21"/>
          <w:szCs w:val="21"/>
          <w:u w:val="single"/>
          <w:lang w:eastAsia="ru-RU"/>
        </w:rPr>
        <w:t> </w:t>
      </w:r>
      <w:r w:rsidRPr="0066767D">
        <w:rPr>
          <w:rFonts w:ascii="Arial" w:eastAsia="Times New Roman" w:hAnsi="Arial" w:cs="Arial"/>
          <w:color w:val="00466E"/>
          <w:spacing w:val="2"/>
          <w:sz w:val="21"/>
          <w:szCs w:val="21"/>
          <w:u w:val="single"/>
          <w:lang w:eastAsia="ru-RU"/>
        </w:rPr>
        <w:t>социальной</w:t>
      </w:r>
      <w:r w:rsidRPr="0066767D">
        <w:rPr>
          <w:rFonts w:ascii="Times New Roman" w:eastAsia="Times New Roman" w:hAnsi="Times New Roman" w:cs="Times New Roman"/>
          <w:color w:val="00466E"/>
          <w:spacing w:val="2"/>
          <w:sz w:val="21"/>
          <w:szCs w:val="21"/>
          <w:u w:val="single"/>
          <w:lang w:eastAsia="ru-RU"/>
        </w:rPr>
        <w:t> </w:t>
      </w:r>
      <w:r w:rsidRPr="0066767D">
        <w:rPr>
          <w:rFonts w:ascii="Arial" w:eastAsia="Times New Roman" w:hAnsi="Arial" w:cs="Arial"/>
          <w:color w:val="00466E"/>
          <w:spacing w:val="2"/>
          <w:sz w:val="21"/>
          <w:szCs w:val="21"/>
          <w:u w:val="single"/>
          <w:lang w:eastAsia="ru-RU"/>
        </w:rPr>
        <w:t>поддержки</w:t>
      </w:r>
      <w:r w:rsidRPr="0066767D">
        <w:rPr>
          <w:rFonts w:ascii="Times New Roman" w:eastAsia="Times New Roman" w:hAnsi="Times New Roman" w:cs="Times New Roman"/>
          <w:color w:val="00466E"/>
          <w:spacing w:val="2"/>
          <w:sz w:val="21"/>
          <w:szCs w:val="21"/>
          <w:u w:val="single"/>
          <w:lang w:eastAsia="ru-RU"/>
        </w:rPr>
        <w:t> </w:t>
      </w:r>
      <w:r w:rsidRPr="0066767D">
        <w:rPr>
          <w:rFonts w:ascii="Arial" w:eastAsia="Times New Roman" w:hAnsi="Arial" w:cs="Arial"/>
          <w:color w:val="00466E"/>
          <w:spacing w:val="2"/>
          <w:sz w:val="21"/>
          <w:szCs w:val="21"/>
          <w:u w:val="single"/>
          <w:lang w:eastAsia="ru-RU"/>
        </w:rPr>
        <w:t>многодетных</w:t>
      </w:r>
      <w:r w:rsidRPr="0066767D">
        <w:rPr>
          <w:rFonts w:ascii="Times New Roman" w:eastAsia="Times New Roman" w:hAnsi="Times New Roman" w:cs="Times New Roman"/>
          <w:color w:val="00466E"/>
          <w:spacing w:val="2"/>
          <w:sz w:val="21"/>
          <w:szCs w:val="21"/>
          <w:u w:val="single"/>
          <w:lang w:eastAsia="ru-RU"/>
        </w:rPr>
        <w:t> </w:t>
      </w:r>
      <w:r w:rsidRPr="0066767D">
        <w:rPr>
          <w:rFonts w:ascii="Arial" w:eastAsia="Times New Roman" w:hAnsi="Arial" w:cs="Arial"/>
          <w:color w:val="00466E"/>
          <w:spacing w:val="2"/>
          <w:sz w:val="21"/>
          <w:szCs w:val="21"/>
          <w:u w:val="single"/>
          <w:lang w:eastAsia="ru-RU"/>
        </w:rPr>
        <w:t>семей</w:t>
      </w:r>
      <w:r w:rsidRPr="0066767D">
        <w:rPr>
          <w:rFonts w:ascii="Times New Roman" w:eastAsia="Times New Roman" w:hAnsi="Times New Roman" w:cs="Times New Roman"/>
          <w:color w:val="00466E"/>
          <w:spacing w:val="2"/>
          <w:sz w:val="21"/>
          <w:szCs w:val="21"/>
          <w:u w:val="single"/>
          <w:lang w:eastAsia="ru-RU"/>
        </w:rPr>
        <w:t> </w:t>
      </w:r>
      <w:r w:rsidRPr="0066767D">
        <w:rPr>
          <w:rFonts w:ascii="Arial" w:eastAsia="Times New Roman" w:hAnsi="Arial" w:cs="Arial"/>
          <w:color w:val="00466E"/>
          <w:spacing w:val="2"/>
          <w:sz w:val="21"/>
          <w:szCs w:val="21"/>
          <w:u w:val="single"/>
          <w:lang w:eastAsia="ru-RU"/>
        </w:rPr>
        <w:t>в</w:t>
      </w:r>
      <w:r w:rsidRPr="0066767D">
        <w:rPr>
          <w:rFonts w:ascii="Times New Roman" w:eastAsia="Times New Roman" w:hAnsi="Times New Roman" w:cs="Times New Roman"/>
          <w:color w:val="00466E"/>
          <w:spacing w:val="2"/>
          <w:sz w:val="21"/>
          <w:szCs w:val="21"/>
          <w:u w:val="single"/>
          <w:lang w:eastAsia="ru-RU"/>
        </w:rPr>
        <w:t> </w:t>
      </w:r>
      <w:r w:rsidRPr="0066767D">
        <w:rPr>
          <w:rFonts w:ascii="Arial" w:eastAsia="Times New Roman" w:hAnsi="Arial" w:cs="Arial"/>
          <w:color w:val="00466E"/>
          <w:spacing w:val="2"/>
          <w:sz w:val="21"/>
          <w:szCs w:val="21"/>
          <w:u w:val="single"/>
          <w:lang w:eastAsia="ru-RU"/>
        </w:rPr>
        <w:t>Республике</w:t>
      </w:r>
      <w:r w:rsidRPr="0066767D">
        <w:rPr>
          <w:rFonts w:ascii="Times New Roman" w:eastAsia="Times New Roman" w:hAnsi="Times New Roman" w:cs="Times New Roman"/>
          <w:color w:val="00466E"/>
          <w:spacing w:val="2"/>
          <w:sz w:val="21"/>
          <w:szCs w:val="21"/>
          <w:u w:val="single"/>
          <w:lang w:eastAsia="ru-RU"/>
        </w:rPr>
        <w:t> </w:t>
      </w:r>
      <w:r w:rsidRPr="0066767D">
        <w:rPr>
          <w:rFonts w:ascii="Arial" w:eastAsia="Times New Roman" w:hAnsi="Arial" w:cs="Arial"/>
          <w:color w:val="00466E"/>
          <w:spacing w:val="2"/>
          <w:sz w:val="21"/>
          <w:szCs w:val="21"/>
          <w:u w:val="single"/>
          <w:lang w:eastAsia="ru-RU"/>
        </w:rPr>
        <w:t>Бурятия"</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размере 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Настоящая справка выдана на основании решения 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(наименование подразделения РГУ "ЦСПН", выдавшего справку)</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Дата выдачи справки "__" ___________ 20__ г.</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Руководитель</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подразделения РГУ "ЦСПН" 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(подпись)</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(расшифровка подписи)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МП.</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p>
    <w:p w:rsidR="0066767D" w:rsidRPr="0066767D" w:rsidRDefault="0066767D" w:rsidP="006676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Приложение N 3. ЗАЯВЛЕНИЕ о распоряжении республиканским материнским (семейным) капиталом</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Приложение N 3</w:t>
      </w:r>
      <w:r w:rsidRPr="0066767D">
        <w:rPr>
          <w:rFonts w:ascii="Arial" w:eastAsia="Times New Roman" w:hAnsi="Arial" w:cs="Arial"/>
          <w:color w:val="2D2D2D"/>
          <w:spacing w:val="2"/>
          <w:sz w:val="21"/>
          <w:szCs w:val="21"/>
          <w:lang w:eastAsia="ru-RU"/>
        </w:rPr>
        <w:br/>
        <w:t>к Порядку предоставления</w:t>
      </w:r>
      <w:r w:rsidRPr="0066767D">
        <w:rPr>
          <w:rFonts w:ascii="Arial" w:eastAsia="Times New Roman" w:hAnsi="Arial" w:cs="Arial"/>
          <w:color w:val="2D2D2D"/>
          <w:spacing w:val="2"/>
          <w:sz w:val="21"/>
          <w:szCs w:val="21"/>
          <w:lang w:eastAsia="ru-RU"/>
        </w:rPr>
        <w:br/>
        <w:t>республиканского материнского</w:t>
      </w:r>
      <w:r w:rsidRPr="0066767D">
        <w:rPr>
          <w:rFonts w:ascii="Arial" w:eastAsia="Times New Roman" w:hAnsi="Arial" w:cs="Arial"/>
          <w:color w:val="2D2D2D"/>
          <w:spacing w:val="2"/>
          <w:sz w:val="21"/>
          <w:szCs w:val="21"/>
          <w:lang w:eastAsia="ru-RU"/>
        </w:rPr>
        <w:br/>
        <w:t>(семейного) капитала</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br/>
        <w:t>Форма</w:t>
      </w:r>
      <w:r w:rsidRPr="0066767D">
        <w:rPr>
          <w:rFonts w:ascii="Arial" w:eastAsia="Times New Roman" w:hAnsi="Arial" w:cs="Arial"/>
          <w:color w:val="2D2D2D"/>
          <w:spacing w:val="2"/>
          <w:sz w:val="21"/>
          <w:szCs w:val="21"/>
          <w:lang w:eastAsia="ru-RU"/>
        </w:rPr>
        <w:br/>
        <w:t>Руководителю подразделения</w:t>
      </w:r>
      <w:r w:rsidRPr="0066767D">
        <w:rPr>
          <w:rFonts w:ascii="Arial" w:eastAsia="Times New Roman" w:hAnsi="Arial" w:cs="Arial"/>
          <w:color w:val="2D2D2D"/>
          <w:spacing w:val="2"/>
          <w:sz w:val="21"/>
          <w:szCs w:val="21"/>
          <w:lang w:eastAsia="ru-RU"/>
        </w:rPr>
        <w:br/>
        <w:t>республиканского государственного</w:t>
      </w:r>
      <w:r w:rsidRPr="0066767D">
        <w:rPr>
          <w:rFonts w:ascii="Arial" w:eastAsia="Times New Roman" w:hAnsi="Arial" w:cs="Arial"/>
          <w:color w:val="2D2D2D"/>
          <w:spacing w:val="2"/>
          <w:sz w:val="21"/>
          <w:szCs w:val="21"/>
          <w:lang w:eastAsia="ru-RU"/>
        </w:rPr>
        <w:br/>
        <w:t>учреждения "Центр социальной</w:t>
      </w:r>
      <w:r w:rsidRPr="0066767D">
        <w:rPr>
          <w:rFonts w:ascii="Arial" w:eastAsia="Times New Roman" w:hAnsi="Arial" w:cs="Arial"/>
          <w:color w:val="2D2D2D"/>
          <w:spacing w:val="2"/>
          <w:sz w:val="21"/>
          <w:szCs w:val="21"/>
          <w:lang w:eastAsia="ru-RU"/>
        </w:rPr>
        <w:br/>
        <w:t>поддержки населения"</w:t>
      </w:r>
      <w:r w:rsidRPr="0066767D">
        <w:rPr>
          <w:rFonts w:ascii="Arial" w:eastAsia="Times New Roman" w:hAnsi="Arial" w:cs="Arial"/>
          <w:color w:val="2D2D2D"/>
          <w:spacing w:val="2"/>
          <w:sz w:val="21"/>
          <w:szCs w:val="21"/>
          <w:lang w:eastAsia="ru-RU"/>
        </w:rPr>
        <w:br/>
        <w:t>_________________________________</w:t>
      </w:r>
      <w:r w:rsidRPr="0066767D">
        <w:rPr>
          <w:rFonts w:ascii="Arial" w:eastAsia="Times New Roman" w:hAnsi="Arial" w:cs="Arial"/>
          <w:color w:val="2D2D2D"/>
          <w:spacing w:val="2"/>
          <w:sz w:val="21"/>
          <w:szCs w:val="21"/>
          <w:lang w:eastAsia="ru-RU"/>
        </w:rPr>
        <w:br/>
        <w:t>(ФИО руководителя)</w:t>
      </w:r>
    </w:p>
    <w:p w:rsidR="0066767D" w:rsidRPr="0066767D" w:rsidRDefault="0066767D" w:rsidP="0066767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ЗАЯВЛЕНИЕ о распоряжении республиканским материнским (семейным) капиталом</w:t>
      </w:r>
    </w:p>
    <w:p w:rsidR="0066767D" w:rsidRPr="0066767D" w:rsidRDefault="0066767D" w:rsidP="0066767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(фамилия (в скобках прежняя фамилия, если изменяли), имя, отчество)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Справка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на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республиканский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материнский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(семейный)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капитал</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(ее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дубликат)</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Дата выдачи 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 Статус 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(мать, отец - указать нужное)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3. Дата рождения 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(число, месяц, год)</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4. Место рождения 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(республика, край, область, населенный пункт)</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5. Документ, удостоверяющий личность 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(наименование, серия и номер</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документа, кем и когда выдан)</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6. Принадлежность к гражданству 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(гражданка(ин) Российской Федерации)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7.</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Страховой</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номер</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индивидуального</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лицевого</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счета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(СНИЛС)</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(при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наличии) 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8. Адрес места жительства 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(почтовый адрес места жительства)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9. Сведения о представителе гражданина 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(фамилия, имя, отчество)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(почтовый адрес места жительства, телефон)</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10. Дата рождения 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(число, месяц, год)</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11. Место рождения 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(республика, край, область, населенный пункт)</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12. Документ, удостоверяющий личность представителя гражданина 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(наименование, серия и номер документа, кем и когда выдан)</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13. Документ, подтверждающий полномочия представителя гражданина 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(наименование, серия и номер документа, кем и когда выдан)</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Прошу</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направить средства (часть средств) республиканского материнского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(семейного) капитала на (указать цель) 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размере 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(полный размер средств 50 тыс. руб. или части средств</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республиканского материнского (семейного) капитала)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Прошу</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перечислить</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средства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на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счет</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в</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банке</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(указать</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счет)</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 или направить через организации связи (доставки)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(указать отделение связи) 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Настоящим заявлением подтверждаю:</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родительских</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прав в отношении ребенка, в связи с рождением которого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возникло право на дополнительные меры социальной поддержки 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(не лишалась(ся), лишалась(ся) - указать нужное)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умышленных преступлений, относящихся к преступлениям против личности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в отношении своего ребенка (детей), 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(не совершала (не совершал), совершала (совершал) - указать нужное)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решение</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об отобрании ребенка, в связи с рождением которого возникло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право на дополнительные меры социальной поддержки, 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__________________________________________________________________________.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(не принималось, принималось - указать нужное)</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Об</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ответственности</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за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достоверность</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представленных</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сведений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предупреждена (предупрежден) _____________________________________________.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(подпись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_____________________</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___________________________</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(дата)</w:t>
      </w:r>
      <w:r w:rsidRPr="0066767D">
        <w:rPr>
          <w:rFonts w:ascii="Times New Roman" w:eastAsia="Times New Roman" w:hAnsi="Times New Roman" w:cs="Times New Roman"/>
          <w:color w:val="2D2D2D"/>
          <w:spacing w:val="2"/>
          <w:sz w:val="21"/>
          <w:szCs w:val="21"/>
          <w:lang w:eastAsia="ru-RU"/>
        </w:rPr>
        <w:t> </w:t>
      </w:r>
      <w:r w:rsidRPr="0066767D">
        <w:rPr>
          <w:rFonts w:ascii="Arial" w:eastAsia="Times New Roman" w:hAnsi="Arial" w:cs="Arial"/>
          <w:color w:val="2D2D2D"/>
          <w:spacing w:val="2"/>
          <w:sz w:val="21"/>
          <w:szCs w:val="21"/>
          <w:lang w:eastAsia="ru-RU"/>
        </w:rPr>
        <w:t>(подпись заявителя)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r>
    </w:p>
    <w:p w:rsidR="0066767D" w:rsidRPr="0066767D" w:rsidRDefault="0066767D" w:rsidP="0066767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6767D">
        <w:rPr>
          <w:rFonts w:ascii="Arial" w:eastAsia="Times New Roman" w:hAnsi="Arial" w:cs="Arial"/>
          <w:color w:val="3C3C3C"/>
          <w:spacing w:val="2"/>
          <w:sz w:val="31"/>
          <w:szCs w:val="31"/>
          <w:lang w:eastAsia="ru-RU"/>
        </w:rPr>
        <w:t>Приложение N 2. ПЕРЕЧЕНЬ ПРЕДМЕТОВ ПЕРВОЙ НЕОБХОДИМОСТИ ДЛЯ НОВОРОЖДЕННОГО РЕБЕНКА (ДЕТЕЙ)</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Приложение N 2</w:t>
      </w:r>
    </w:p>
    <w:p w:rsidR="0066767D" w:rsidRPr="0066767D" w:rsidRDefault="0066767D" w:rsidP="0066767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br/>
        <w:t>Утвержден</w:t>
      </w:r>
      <w:r w:rsidRPr="0066767D">
        <w:rPr>
          <w:rFonts w:ascii="Arial" w:eastAsia="Times New Roman" w:hAnsi="Arial" w:cs="Arial"/>
          <w:color w:val="2D2D2D"/>
          <w:spacing w:val="2"/>
          <w:sz w:val="21"/>
          <w:szCs w:val="21"/>
          <w:lang w:eastAsia="ru-RU"/>
        </w:rPr>
        <w:br/>
        <w:t>Постановлением Правительства</w:t>
      </w:r>
      <w:r w:rsidRPr="0066767D">
        <w:rPr>
          <w:rFonts w:ascii="Arial" w:eastAsia="Times New Roman" w:hAnsi="Arial" w:cs="Arial"/>
          <w:color w:val="2D2D2D"/>
          <w:spacing w:val="2"/>
          <w:sz w:val="21"/>
          <w:szCs w:val="21"/>
          <w:lang w:eastAsia="ru-RU"/>
        </w:rPr>
        <w:br/>
        <w:t>Республики Бурятия</w:t>
      </w:r>
      <w:r w:rsidRPr="0066767D">
        <w:rPr>
          <w:rFonts w:ascii="Arial" w:eastAsia="Times New Roman" w:hAnsi="Arial" w:cs="Arial"/>
          <w:color w:val="2D2D2D"/>
          <w:spacing w:val="2"/>
          <w:sz w:val="21"/>
          <w:szCs w:val="21"/>
          <w:lang w:eastAsia="ru-RU"/>
        </w:rPr>
        <w:br/>
        <w:t>от 14.01.2013 N 2</w:t>
      </w:r>
    </w:p>
    <w:p w:rsidR="0066767D" w:rsidRPr="0066767D" w:rsidRDefault="0066767D" w:rsidP="0066767D">
      <w:pPr>
        <w:shd w:val="clear" w:color="auto" w:fill="FFFFFF"/>
        <w:spacing w:line="315" w:lineRule="atLeast"/>
        <w:textAlignment w:val="baseline"/>
        <w:rPr>
          <w:rFonts w:ascii="Arial" w:eastAsia="Times New Roman" w:hAnsi="Arial" w:cs="Arial"/>
          <w:color w:val="2D2D2D"/>
          <w:spacing w:val="2"/>
          <w:sz w:val="21"/>
          <w:szCs w:val="21"/>
          <w:lang w:eastAsia="ru-RU"/>
        </w:rPr>
      </w:pPr>
      <w:r w:rsidRPr="0066767D">
        <w:rPr>
          <w:rFonts w:ascii="Arial" w:eastAsia="Times New Roman" w:hAnsi="Arial" w:cs="Arial"/>
          <w:color w:val="2D2D2D"/>
          <w:spacing w:val="2"/>
          <w:sz w:val="21"/>
          <w:szCs w:val="21"/>
          <w:lang w:eastAsia="ru-RU"/>
        </w:rPr>
        <w:t>Перечень предметов первой необходимости для новорожденного ребенка (детей):</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 Кроватка.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2. Столик для пеленания.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3. Матрас для кроватки.</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4. Клеенка на матрас.</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5. Простыня.</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6. Одеяло.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7. Пододеяльник.</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8. Коляска.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9. Детская ванночка.</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10. Одежда для новорожденного.</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11. Памперсы.</w:t>
      </w:r>
      <w:r w:rsidRPr="0066767D">
        <w:rPr>
          <w:rFonts w:ascii="Arial" w:eastAsia="Times New Roman" w:hAnsi="Arial" w:cs="Arial"/>
          <w:color w:val="2D2D2D"/>
          <w:spacing w:val="2"/>
          <w:sz w:val="21"/>
          <w:szCs w:val="21"/>
          <w:lang w:eastAsia="ru-RU"/>
        </w:rPr>
        <w:br/>
      </w:r>
      <w:r w:rsidRPr="0066767D">
        <w:rPr>
          <w:rFonts w:ascii="Arial" w:eastAsia="Times New Roman" w:hAnsi="Arial" w:cs="Arial"/>
          <w:color w:val="2D2D2D"/>
          <w:spacing w:val="2"/>
          <w:sz w:val="21"/>
          <w:szCs w:val="21"/>
          <w:lang w:eastAsia="ru-RU"/>
        </w:rPr>
        <w:br/>
        <w:t>12. Детское питание.</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8C9"/>
    <w:multiLevelType w:val="multilevel"/>
    <w:tmpl w:val="6D6A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8526F"/>
    <w:multiLevelType w:val="multilevel"/>
    <w:tmpl w:val="5DC2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D42EC"/>
    <w:multiLevelType w:val="multilevel"/>
    <w:tmpl w:val="2ED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828A6"/>
    <w:multiLevelType w:val="multilevel"/>
    <w:tmpl w:val="3932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30D14"/>
    <w:multiLevelType w:val="multilevel"/>
    <w:tmpl w:val="DB6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549DD"/>
    <w:multiLevelType w:val="multilevel"/>
    <w:tmpl w:val="B10C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9D4D6A"/>
    <w:multiLevelType w:val="multilevel"/>
    <w:tmpl w:val="2782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C543D"/>
    <w:multiLevelType w:val="multilevel"/>
    <w:tmpl w:val="C5B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2C"/>
    <w:rsid w:val="00644A2C"/>
    <w:rsid w:val="0066767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7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6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767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6767D"/>
    <w:rPr>
      <w:color w:val="0000FF"/>
      <w:u w:val="single"/>
    </w:rPr>
  </w:style>
  <w:style w:type="character" w:styleId="a4">
    <w:name w:val="FollowedHyperlink"/>
    <w:basedOn w:val="a0"/>
    <w:uiPriority w:val="99"/>
    <w:semiHidden/>
    <w:unhideWhenUsed/>
    <w:rsid w:val="0066767D"/>
    <w:rPr>
      <w:color w:val="800080"/>
      <w:u w:val="single"/>
    </w:rPr>
  </w:style>
  <w:style w:type="paragraph" w:styleId="z-">
    <w:name w:val="HTML Top of Form"/>
    <w:basedOn w:val="a"/>
    <w:next w:val="a"/>
    <w:link w:val="z-0"/>
    <w:hidden/>
    <w:uiPriority w:val="99"/>
    <w:semiHidden/>
    <w:unhideWhenUsed/>
    <w:rsid w:val="006676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76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76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767D"/>
    <w:rPr>
      <w:rFonts w:ascii="Arial" w:eastAsia="Times New Roman" w:hAnsi="Arial" w:cs="Arial"/>
      <w:vanish/>
      <w:sz w:val="16"/>
      <w:szCs w:val="16"/>
      <w:lang w:eastAsia="ru-RU"/>
    </w:rPr>
  </w:style>
  <w:style w:type="character" w:customStyle="1" w:styleId="headernametx">
    <w:name w:val="header_name_tx"/>
    <w:basedOn w:val="a0"/>
    <w:rsid w:val="0066767D"/>
  </w:style>
  <w:style w:type="character" w:customStyle="1" w:styleId="apple-converted-space">
    <w:name w:val="apple-converted-space"/>
    <w:basedOn w:val="a0"/>
    <w:rsid w:val="0066767D"/>
  </w:style>
  <w:style w:type="character" w:customStyle="1" w:styleId="info-title">
    <w:name w:val="info-title"/>
    <w:basedOn w:val="a0"/>
    <w:rsid w:val="0066767D"/>
  </w:style>
  <w:style w:type="paragraph" w:customStyle="1" w:styleId="headertext">
    <w:name w:val="headertext"/>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767D"/>
    <w:rPr>
      <w:b/>
      <w:bCs/>
    </w:rPr>
  </w:style>
  <w:style w:type="paragraph" w:customStyle="1" w:styleId="copyright">
    <w:name w:val="copyright"/>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6767D"/>
  </w:style>
  <w:style w:type="paragraph" w:styleId="a7">
    <w:name w:val="Balloon Text"/>
    <w:basedOn w:val="a"/>
    <w:link w:val="a8"/>
    <w:uiPriority w:val="99"/>
    <w:semiHidden/>
    <w:unhideWhenUsed/>
    <w:rsid w:val="00667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7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7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76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6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767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6767D"/>
    <w:rPr>
      <w:color w:val="0000FF"/>
      <w:u w:val="single"/>
    </w:rPr>
  </w:style>
  <w:style w:type="character" w:styleId="a4">
    <w:name w:val="FollowedHyperlink"/>
    <w:basedOn w:val="a0"/>
    <w:uiPriority w:val="99"/>
    <w:semiHidden/>
    <w:unhideWhenUsed/>
    <w:rsid w:val="0066767D"/>
    <w:rPr>
      <w:color w:val="800080"/>
      <w:u w:val="single"/>
    </w:rPr>
  </w:style>
  <w:style w:type="paragraph" w:styleId="z-">
    <w:name w:val="HTML Top of Form"/>
    <w:basedOn w:val="a"/>
    <w:next w:val="a"/>
    <w:link w:val="z-0"/>
    <w:hidden/>
    <w:uiPriority w:val="99"/>
    <w:semiHidden/>
    <w:unhideWhenUsed/>
    <w:rsid w:val="006676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76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76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767D"/>
    <w:rPr>
      <w:rFonts w:ascii="Arial" w:eastAsia="Times New Roman" w:hAnsi="Arial" w:cs="Arial"/>
      <w:vanish/>
      <w:sz w:val="16"/>
      <w:szCs w:val="16"/>
      <w:lang w:eastAsia="ru-RU"/>
    </w:rPr>
  </w:style>
  <w:style w:type="character" w:customStyle="1" w:styleId="headernametx">
    <w:name w:val="header_name_tx"/>
    <w:basedOn w:val="a0"/>
    <w:rsid w:val="0066767D"/>
  </w:style>
  <w:style w:type="character" w:customStyle="1" w:styleId="apple-converted-space">
    <w:name w:val="apple-converted-space"/>
    <w:basedOn w:val="a0"/>
    <w:rsid w:val="0066767D"/>
  </w:style>
  <w:style w:type="character" w:customStyle="1" w:styleId="info-title">
    <w:name w:val="info-title"/>
    <w:basedOn w:val="a0"/>
    <w:rsid w:val="0066767D"/>
  </w:style>
  <w:style w:type="paragraph" w:customStyle="1" w:styleId="headertext">
    <w:name w:val="headertext"/>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767D"/>
    <w:rPr>
      <w:b/>
      <w:bCs/>
    </w:rPr>
  </w:style>
  <w:style w:type="paragraph" w:customStyle="1" w:styleId="copyright">
    <w:name w:val="copyright"/>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67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6767D"/>
  </w:style>
  <w:style w:type="paragraph" w:styleId="a7">
    <w:name w:val="Balloon Text"/>
    <w:basedOn w:val="a"/>
    <w:link w:val="a8"/>
    <w:uiPriority w:val="99"/>
    <w:semiHidden/>
    <w:unhideWhenUsed/>
    <w:rsid w:val="00667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7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9380">
      <w:bodyDiv w:val="1"/>
      <w:marLeft w:val="0"/>
      <w:marRight w:val="0"/>
      <w:marTop w:val="0"/>
      <w:marBottom w:val="0"/>
      <w:divBdr>
        <w:top w:val="none" w:sz="0" w:space="0" w:color="auto"/>
        <w:left w:val="none" w:sz="0" w:space="0" w:color="auto"/>
        <w:bottom w:val="none" w:sz="0" w:space="0" w:color="auto"/>
        <w:right w:val="none" w:sz="0" w:space="0" w:color="auto"/>
      </w:divBdr>
      <w:divsChild>
        <w:div w:id="1031416702">
          <w:marLeft w:val="300"/>
          <w:marRight w:val="300"/>
          <w:marTop w:val="0"/>
          <w:marBottom w:val="0"/>
          <w:divBdr>
            <w:top w:val="none" w:sz="0" w:space="0" w:color="auto"/>
            <w:left w:val="none" w:sz="0" w:space="0" w:color="auto"/>
            <w:bottom w:val="none" w:sz="0" w:space="0" w:color="auto"/>
            <w:right w:val="none" w:sz="0" w:space="0" w:color="auto"/>
          </w:divBdr>
          <w:divsChild>
            <w:div w:id="462357468">
              <w:marLeft w:val="0"/>
              <w:marRight w:val="0"/>
              <w:marTop w:val="150"/>
              <w:marBottom w:val="210"/>
              <w:divBdr>
                <w:top w:val="none" w:sz="0" w:space="0" w:color="auto"/>
                <w:left w:val="none" w:sz="0" w:space="0" w:color="auto"/>
                <w:bottom w:val="none" w:sz="0" w:space="0" w:color="auto"/>
                <w:right w:val="none" w:sz="0" w:space="0" w:color="auto"/>
              </w:divBdr>
              <w:divsChild>
                <w:div w:id="153646294">
                  <w:marLeft w:val="15"/>
                  <w:marRight w:val="15"/>
                  <w:marTop w:val="15"/>
                  <w:marBottom w:val="15"/>
                  <w:divBdr>
                    <w:top w:val="none" w:sz="0" w:space="0" w:color="auto"/>
                    <w:left w:val="none" w:sz="0" w:space="0" w:color="auto"/>
                    <w:bottom w:val="none" w:sz="0" w:space="0" w:color="auto"/>
                    <w:right w:val="none" w:sz="0" w:space="0" w:color="auto"/>
                  </w:divBdr>
                  <w:divsChild>
                    <w:div w:id="833104941">
                      <w:marLeft w:val="0"/>
                      <w:marRight w:val="0"/>
                      <w:marTop w:val="0"/>
                      <w:marBottom w:val="0"/>
                      <w:divBdr>
                        <w:top w:val="none" w:sz="0" w:space="0" w:color="auto"/>
                        <w:left w:val="none" w:sz="0" w:space="0" w:color="auto"/>
                        <w:bottom w:val="none" w:sz="0" w:space="0" w:color="auto"/>
                        <w:right w:val="none" w:sz="0" w:space="0" w:color="auto"/>
                      </w:divBdr>
                    </w:div>
                    <w:div w:id="1898931751">
                      <w:marLeft w:val="0"/>
                      <w:marRight w:val="0"/>
                      <w:marTop w:val="0"/>
                      <w:marBottom w:val="0"/>
                      <w:divBdr>
                        <w:top w:val="none" w:sz="0" w:space="0" w:color="auto"/>
                        <w:left w:val="none" w:sz="0" w:space="0" w:color="auto"/>
                        <w:bottom w:val="none" w:sz="0" w:space="0" w:color="auto"/>
                        <w:right w:val="none" w:sz="0" w:space="0" w:color="auto"/>
                      </w:divBdr>
                    </w:div>
                  </w:divsChild>
                </w:div>
                <w:div w:id="184370687">
                  <w:marLeft w:val="0"/>
                  <w:marRight w:val="0"/>
                  <w:marTop w:val="0"/>
                  <w:marBottom w:val="0"/>
                  <w:divBdr>
                    <w:top w:val="none" w:sz="0" w:space="0" w:color="auto"/>
                    <w:left w:val="none" w:sz="0" w:space="0" w:color="auto"/>
                    <w:bottom w:val="none" w:sz="0" w:space="0" w:color="auto"/>
                    <w:right w:val="none" w:sz="0" w:space="0" w:color="auto"/>
                  </w:divBdr>
                  <w:divsChild>
                    <w:div w:id="1283924040">
                      <w:marLeft w:val="0"/>
                      <w:marRight w:val="0"/>
                      <w:marTop w:val="0"/>
                      <w:marBottom w:val="0"/>
                      <w:divBdr>
                        <w:top w:val="none" w:sz="0" w:space="0" w:color="auto"/>
                        <w:left w:val="none" w:sz="0" w:space="0" w:color="auto"/>
                        <w:bottom w:val="none" w:sz="0" w:space="0" w:color="auto"/>
                        <w:right w:val="none" w:sz="0" w:space="0" w:color="auto"/>
                      </w:divBdr>
                      <w:divsChild>
                        <w:div w:id="689766723">
                          <w:marLeft w:val="0"/>
                          <w:marRight w:val="0"/>
                          <w:marTop w:val="0"/>
                          <w:marBottom w:val="0"/>
                          <w:divBdr>
                            <w:top w:val="none" w:sz="0" w:space="0" w:color="auto"/>
                            <w:left w:val="none" w:sz="0" w:space="0" w:color="auto"/>
                            <w:bottom w:val="none" w:sz="0" w:space="0" w:color="auto"/>
                            <w:right w:val="none" w:sz="0" w:space="0" w:color="auto"/>
                          </w:divBdr>
                          <w:divsChild>
                            <w:div w:id="1342701709">
                              <w:marLeft w:val="7905"/>
                              <w:marRight w:val="0"/>
                              <w:marTop w:val="0"/>
                              <w:marBottom w:val="0"/>
                              <w:divBdr>
                                <w:top w:val="none" w:sz="0" w:space="0" w:color="auto"/>
                                <w:left w:val="none" w:sz="0" w:space="0" w:color="auto"/>
                                <w:bottom w:val="none" w:sz="0" w:space="0" w:color="auto"/>
                                <w:right w:val="none" w:sz="0" w:space="0" w:color="auto"/>
                              </w:divBdr>
                            </w:div>
                          </w:divsChild>
                        </w:div>
                        <w:div w:id="1810978322">
                          <w:marLeft w:val="-19635"/>
                          <w:marRight w:val="450"/>
                          <w:marTop w:val="525"/>
                          <w:marBottom w:val="0"/>
                          <w:divBdr>
                            <w:top w:val="none" w:sz="0" w:space="0" w:color="auto"/>
                            <w:left w:val="none" w:sz="0" w:space="0" w:color="auto"/>
                            <w:bottom w:val="none" w:sz="0" w:space="0" w:color="auto"/>
                            <w:right w:val="none" w:sz="0" w:space="0" w:color="auto"/>
                          </w:divBdr>
                        </w:div>
                        <w:div w:id="560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8624">
                  <w:marLeft w:val="15"/>
                  <w:marRight w:val="15"/>
                  <w:marTop w:val="0"/>
                  <w:marBottom w:val="0"/>
                  <w:divBdr>
                    <w:top w:val="none" w:sz="0" w:space="0" w:color="auto"/>
                    <w:left w:val="none" w:sz="0" w:space="0" w:color="auto"/>
                    <w:bottom w:val="none" w:sz="0" w:space="0" w:color="auto"/>
                    <w:right w:val="none" w:sz="0" w:space="0" w:color="auto"/>
                  </w:divBdr>
                </w:div>
              </w:divsChild>
            </w:div>
            <w:div w:id="449209061">
              <w:marLeft w:val="0"/>
              <w:marRight w:val="0"/>
              <w:marTop w:val="0"/>
              <w:marBottom w:val="690"/>
              <w:divBdr>
                <w:top w:val="none" w:sz="0" w:space="0" w:color="auto"/>
                <w:left w:val="none" w:sz="0" w:space="0" w:color="auto"/>
                <w:bottom w:val="none" w:sz="0" w:space="0" w:color="auto"/>
                <w:right w:val="none" w:sz="0" w:space="0" w:color="auto"/>
              </w:divBdr>
              <w:divsChild>
                <w:div w:id="355860561">
                  <w:marLeft w:val="0"/>
                  <w:marRight w:val="0"/>
                  <w:marTop w:val="0"/>
                  <w:marBottom w:val="450"/>
                  <w:divBdr>
                    <w:top w:val="none" w:sz="0" w:space="0" w:color="auto"/>
                    <w:left w:val="none" w:sz="0" w:space="0" w:color="auto"/>
                    <w:bottom w:val="none" w:sz="0" w:space="0" w:color="auto"/>
                    <w:right w:val="none" w:sz="0" w:space="0" w:color="auto"/>
                  </w:divBdr>
                  <w:divsChild>
                    <w:div w:id="1664577191">
                      <w:marLeft w:val="0"/>
                      <w:marRight w:val="0"/>
                      <w:marTop w:val="0"/>
                      <w:marBottom w:val="0"/>
                      <w:divBdr>
                        <w:top w:val="none" w:sz="0" w:space="0" w:color="auto"/>
                        <w:left w:val="none" w:sz="0" w:space="0" w:color="auto"/>
                        <w:bottom w:val="none" w:sz="0" w:space="0" w:color="auto"/>
                        <w:right w:val="none" w:sz="0" w:space="0" w:color="auto"/>
                      </w:divBdr>
                    </w:div>
                    <w:div w:id="836850778">
                      <w:marLeft w:val="0"/>
                      <w:marRight w:val="0"/>
                      <w:marTop w:val="960"/>
                      <w:marBottom w:val="450"/>
                      <w:divBdr>
                        <w:top w:val="single" w:sz="6" w:space="8" w:color="CDCDCD"/>
                        <w:left w:val="single" w:sz="6" w:space="0" w:color="CDCDCD"/>
                        <w:bottom w:val="single" w:sz="6" w:space="30" w:color="CDCDCD"/>
                        <w:right w:val="single" w:sz="6" w:space="0" w:color="CDCDCD"/>
                      </w:divBdr>
                      <w:divsChild>
                        <w:div w:id="1376269610">
                          <w:marLeft w:val="0"/>
                          <w:marRight w:val="0"/>
                          <w:marTop w:val="0"/>
                          <w:marBottom w:val="1050"/>
                          <w:divBdr>
                            <w:top w:val="none" w:sz="0" w:space="0" w:color="auto"/>
                            <w:left w:val="none" w:sz="0" w:space="0" w:color="auto"/>
                            <w:bottom w:val="none" w:sz="0" w:space="0" w:color="auto"/>
                            <w:right w:val="none" w:sz="0" w:space="0" w:color="auto"/>
                          </w:divBdr>
                          <w:divsChild>
                            <w:div w:id="389810507">
                              <w:marLeft w:val="0"/>
                              <w:marRight w:val="0"/>
                              <w:marTop w:val="0"/>
                              <w:marBottom w:val="0"/>
                              <w:divBdr>
                                <w:top w:val="none" w:sz="0" w:space="0" w:color="auto"/>
                                <w:left w:val="none" w:sz="0" w:space="0" w:color="auto"/>
                                <w:bottom w:val="none" w:sz="0" w:space="0" w:color="auto"/>
                                <w:right w:val="none" w:sz="0" w:space="0" w:color="auto"/>
                              </w:divBdr>
                            </w:div>
                            <w:div w:id="1621955754">
                              <w:marLeft w:val="0"/>
                              <w:marRight w:val="0"/>
                              <w:marTop w:val="0"/>
                              <w:marBottom w:val="0"/>
                              <w:divBdr>
                                <w:top w:val="none" w:sz="0" w:space="0" w:color="auto"/>
                                <w:left w:val="none" w:sz="0" w:space="0" w:color="auto"/>
                                <w:bottom w:val="none" w:sz="0" w:space="0" w:color="auto"/>
                                <w:right w:val="none" w:sz="0" w:space="0" w:color="auto"/>
                              </w:divBdr>
                              <w:divsChild>
                                <w:div w:id="1168210334">
                                  <w:marLeft w:val="0"/>
                                  <w:marRight w:val="0"/>
                                  <w:marTop w:val="0"/>
                                  <w:marBottom w:val="0"/>
                                  <w:divBdr>
                                    <w:top w:val="none" w:sz="0" w:space="0" w:color="auto"/>
                                    <w:left w:val="none" w:sz="0" w:space="0" w:color="auto"/>
                                    <w:bottom w:val="none" w:sz="0" w:space="0" w:color="auto"/>
                                    <w:right w:val="none" w:sz="0" w:space="0" w:color="auto"/>
                                  </w:divBdr>
                                  <w:divsChild>
                                    <w:div w:id="2080781884">
                                      <w:marLeft w:val="0"/>
                                      <w:marRight w:val="0"/>
                                      <w:marTop w:val="0"/>
                                      <w:marBottom w:val="0"/>
                                      <w:divBdr>
                                        <w:top w:val="none" w:sz="0" w:space="0" w:color="auto"/>
                                        <w:left w:val="none" w:sz="0" w:space="0" w:color="auto"/>
                                        <w:bottom w:val="none" w:sz="0" w:space="0" w:color="auto"/>
                                        <w:right w:val="none" w:sz="0" w:space="0" w:color="auto"/>
                                      </w:divBdr>
                                      <w:divsChild>
                                        <w:div w:id="1528830664">
                                          <w:marLeft w:val="0"/>
                                          <w:marRight w:val="0"/>
                                          <w:marTop w:val="0"/>
                                          <w:marBottom w:val="0"/>
                                          <w:divBdr>
                                            <w:top w:val="none" w:sz="0" w:space="0" w:color="auto"/>
                                            <w:left w:val="none" w:sz="0" w:space="0" w:color="auto"/>
                                            <w:bottom w:val="none" w:sz="0" w:space="0" w:color="auto"/>
                                            <w:right w:val="none" w:sz="0" w:space="0" w:color="auto"/>
                                          </w:divBdr>
                                          <w:divsChild>
                                            <w:div w:id="178022161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587345996">
              <w:marLeft w:val="0"/>
              <w:marRight w:val="0"/>
              <w:marTop w:val="0"/>
              <w:marBottom w:val="225"/>
              <w:divBdr>
                <w:top w:val="single" w:sz="6" w:space="0" w:color="E0E0E0"/>
                <w:left w:val="single" w:sz="6" w:space="0" w:color="E0E0E0"/>
                <w:bottom w:val="single" w:sz="6" w:space="0" w:color="E0E0E0"/>
                <w:right w:val="single" w:sz="6" w:space="0" w:color="E0E0E0"/>
              </w:divBdr>
              <w:divsChild>
                <w:div w:id="1956905973">
                  <w:marLeft w:val="0"/>
                  <w:marRight w:val="0"/>
                  <w:marTop w:val="0"/>
                  <w:marBottom w:val="0"/>
                  <w:divBdr>
                    <w:top w:val="none" w:sz="0" w:space="0" w:color="auto"/>
                    <w:left w:val="none" w:sz="0" w:space="0" w:color="auto"/>
                    <w:bottom w:val="none" w:sz="0" w:space="0" w:color="auto"/>
                    <w:right w:val="none" w:sz="0" w:space="0" w:color="auto"/>
                  </w:divBdr>
                </w:div>
                <w:div w:id="209146368">
                  <w:marLeft w:val="0"/>
                  <w:marRight w:val="0"/>
                  <w:marTop w:val="0"/>
                  <w:marBottom w:val="0"/>
                  <w:divBdr>
                    <w:top w:val="none" w:sz="0" w:space="0" w:color="auto"/>
                    <w:left w:val="none" w:sz="0" w:space="0" w:color="auto"/>
                    <w:bottom w:val="none" w:sz="0" w:space="0" w:color="auto"/>
                    <w:right w:val="none" w:sz="0" w:space="0" w:color="auto"/>
                  </w:divBdr>
                </w:div>
              </w:divsChild>
            </w:div>
            <w:div w:id="896550862">
              <w:marLeft w:val="0"/>
              <w:marRight w:val="0"/>
              <w:marTop w:val="0"/>
              <w:marBottom w:val="0"/>
              <w:divBdr>
                <w:top w:val="none" w:sz="0" w:space="0" w:color="auto"/>
                <w:left w:val="none" w:sz="0" w:space="0" w:color="auto"/>
                <w:bottom w:val="none" w:sz="0" w:space="0" w:color="auto"/>
                <w:right w:val="none" w:sz="0" w:space="0" w:color="auto"/>
              </w:divBdr>
              <w:divsChild>
                <w:div w:id="1487892140">
                  <w:marLeft w:val="0"/>
                  <w:marRight w:val="0"/>
                  <w:marTop w:val="0"/>
                  <w:marBottom w:val="0"/>
                  <w:divBdr>
                    <w:top w:val="none" w:sz="0" w:space="0" w:color="auto"/>
                    <w:left w:val="none" w:sz="0" w:space="0" w:color="auto"/>
                    <w:bottom w:val="none" w:sz="0" w:space="0" w:color="auto"/>
                    <w:right w:val="none" w:sz="0" w:space="0" w:color="auto"/>
                  </w:divBdr>
                </w:div>
                <w:div w:id="1488354320">
                  <w:marLeft w:val="0"/>
                  <w:marRight w:val="0"/>
                  <w:marTop w:val="0"/>
                  <w:marBottom w:val="0"/>
                  <w:divBdr>
                    <w:top w:val="none" w:sz="0" w:space="0" w:color="auto"/>
                    <w:left w:val="none" w:sz="0" w:space="0" w:color="auto"/>
                    <w:bottom w:val="none" w:sz="0" w:space="0" w:color="auto"/>
                    <w:right w:val="none" w:sz="0" w:space="0" w:color="auto"/>
                  </w:divBdr>
                </w:div>
                <w:div w:id="18837861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8284</Words>
  <Characters>47224</Characters>
  <Application>Microsoft Office Word</Application>
  <DocSecurity>0</DocSecurity>
  <Lines>393</Lines>
  <Paragraphs>110</Paragraphs>
  <ScaleCrop>false</ScaleCrop>
  <Company/>
  <LinksUpToDate>false</LinksUpToDate>
  <CharactersWithSpaces>55398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2016-12-12T14:08:00Z</dcterms:created>
  <dcterms:modified xsi:type="dcterms:W3CDTF">2016-12-12T14:08:00Z</dcterms:modified>
</cp:coreProperties>
</file>